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D8E" w:rsidRPr="00227AB3" w:rsidRDefault="00813F45" w:rsidP="00227AB3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>ЗАДАЧА НА СОБСТВЕННЫЕ ЗНАЧЕНИЯ</w:t>
      </w:r>
    </w:p>
    <w:p w:rsidR="006F3C91" w:rsidRPr="00227AB3" w:rsidRDefault="006F3C91" w:rsidP="00227AB3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811D8E" w:rsidRPr="00227AB3" w:rsidRDefault="00344EC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ab/>
        <w:t xml:space="preserve">1. 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Постановка задачи на собственн</w:t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>ы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е значения.</w:t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Рассмотрим следую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щ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ую линейн</w:t>
      </w:r>
      <w:r w:rsidR="00811D8E" w:rsidRPr="00227AB3">
        <w:rPr>
          <w:rFonts w:ascii="Times New Roman" w:hAnsi="Times New Roman" w:cs="Times New Roman"/>
          <w:noProof/>
          <w:sz w:val="32"/>
          <w:szCs w:val="32"/>
          <w:lang w:val="uz-Cyrl-UZ"/>
        </w:rPr>
        <w:t>у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ю однородную краевую задачу для уравнения эллиптического типа:</w:t>
      </w:r>
    </w:p>
    <w:p w:rsidR="00811D8E" w:rsidRPr="00227AB3" w:rsidRDefault="00344EC3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45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85pt;height:20.05pt" o:ole="">
            <v:imagedata r:id="rId8" o:title=""/>
          </v:shape>
          <o:OLEObject Type="Embed" ProgID="Equation.DSMT4" ShapeID="_x0000_i1025" DrawAspect="Content" ObjectID="_1763142227" r:id="rId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(1)</w:t>
      </w:r>
    </w:p>
    <w:p w:rsidR="00811D8E" w:rsidRPr="00227AB3" w:rsidRDefault="004D0A34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100" w:dyaOrig="920">
          <v:shape id="_x0000_i1026" type="#_x0000_t75" style="width:103.3pt;height:45.7pt" o:ole="">
            <v:imagedata r:id="rId10" o:title=""/>
          </v:shape>
          <o:OLEObject Type="Embed" ProgID="Equation.DSMT4" ShapeID="_x0000_i1026" DrawAspect="Content" ObjectID="_1763142228" r:id="rId11"/>
        </w:object>
      </w:r>
      <w:r w:rsidR="00344EC3"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(2)</w:t>
      </w:r>
    </w:p>
    <w:p w:rsidR="00811D8E" w:rsidRPr="00227AB3" w:rsidRDefault="00344EC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Предполагаем, что</w:t>
      </w:r>
    </w:p>
    <w:p w:rsidR="00811D8E" w:rsidRPr="00227AB3" w:rsidRDefault="005500D1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b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72"/>
          <w:sz w:val="32"/>
          <w:szCs w:val="32"/>
        </w:rPr>
        <w:object w:dxaOrig="6740" w:dyaOrig="1600">
          <v:shape id="_x0000_i1027" type="#_x0000_t75" style="width:332.3pt;height:80.15pt" o:ole="">
            <v:imagedata r:id="rId12" o:title=""/>
          </v:shape>
          <o:OLEObject Type="Embed" ProgID="Equation.DSMT4" ShapeID="_x0000_i1027" DrawAspect="Content" ObjectID="_1763142229" r:id="rId13"/>
        </w:object>
      </w:r>
      <w:r w:rsidR="00344EC3" w:rsidRPr="00227AB3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(3)</w:t>
      </w:r>
    </w:p>
    <w:p w:rsidR="00811D8E" w:rsidRPr="00227AB3" w:rsidRDefault="00811D8E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>Пуст</w:t>
      </w:r>
      <w:r w:rsidR="00315F13" w:rsidRPr="00227AB3">
        <w:rPr>
          <w:rFonts w:ascii="Times New Roman" w:hAnsi="Times New Roman" w:cs="Times New Roman"/>
          <w:sz w:val="32"/>
          <w:szCs w:val="32"/>
        </w:rPr>
        <w:t>ь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315F13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028" type="#_x0000_t75" style="width:18.15pt;height:21.9pt" o:ole="">
            <v:imagedata r:id="rId14" o:title=""/>
          </v:shape>
          <o:OLEObject Type="Embed" ProgID="Equation.DSMT4" ShapeID="_x0000_i1028" DrawAspect="Content" ObjectID="_1763142230" r:id="rId15"/>
        </w:object>
      </w:r>
      <w:r w:rsidR="00315F13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та част</w:t>
      </w:r>
      <w:r w:rsidRPr="00227AB3">
        <w:rPr>
          <w:rFonts w:ascii="Times New Roman" w:hAnsi="Times New Roman" w:cs="Times New Roman"/>
          <w:noProof/>
          <w:sz w:val="32"/>
          <w:szCs w:val="32"/>
          <w:lang w:val="uz-Cyrl-UZ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5500D1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29" type="#_x0000_t75" style="width:12.5pt;height:16.3pt" o:ole="">
            <v:imagedata r:id="rId16" o:title=""/>
          </v:shape>
          <o:OLEObject Type="Embed" ProgID="Equation.DSMT4" ShapeID="_x0000_i1029" DrawAspect="Content" ObjectID="_1763142231" r:id="rId1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где </w:t>
      </w:r>
      <w:r w:rsidR="005500D1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40" w:dyaOrig="400">
          <v:shape id="_x0000_i1030" type="#_x0000_t75" style="width:56.35pt;height:20.05pt" o:ole="">
            <v:imagedata r:id="rId18" o:title=""/>
          </v:shape>
          <o:OLEObject Type="Embed" ProgID="Equation.DSMT4" ShapeID="_x0000_i1030" DrawAspect="Content" ObjectID="_1763142232" r:id="rId1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5500D1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60" w:dyaOrig="400">
          <v:shape id="_x0000_i1031" type="#_x0000_t75" style="width:57.6pt;height:20.05pt" o:ole="">
            <v:imagedata r:id="rId20" o:title=""/>
          </v:shape>
          <o:OLEObject Type="Embed" ProgID="Equation.DSMT4" ShapeID="_x0000_i1031" DrawAspect="Content" ObjectID="_1763142233" r:id="rId2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одновременно. </w:t>
      </w:r>
    </w:p>
    <w:p w:rsidR="00811D8E" w:rsidRPr="00227AB3" w:rsidRDefault="005500D1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Задача (1)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(2) состоит в нахождении функции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20" w:dyaOrig="400">
          <v:shape id="_x0000_i1032" type="#_x0000_t75" style="width:30.7pt;height:20.05pt" o:ole="">
            <v:imagedata r:id="rId22" o:title=""/>
          </v:shape>
          <o:OLEObject Type="Embed" ProgID="Equation.DSMT4" ShapeID="_x0000_i1032" DrawAspect="Content" ObjectID="_1763142234" r:id="rId23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класса </w:t>
      </w:r>
      <w:r w:rsidR="00B920A9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040" w:dyaOrig="499">
          <v:shape id="_x0000_i1033" type="#_x0000_t75" style="width:99.55pt;height:25.05pt" o:ole="">
            <v:imagedata r:id="rId24" o:title=""/>
          </v:shape>
          <o:OLEObject Type="Embed" ProgID="Equation.DSMT4" ShapeID="_x0000_i1033" DrawAspect="Content" ObjectID="_1763142235" r:id="rId25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, удовлетворяющей уравнению (1) в области </w:t>
      </w: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034" type="#_x0000_t75" style="width:14.4pt;height:16.3pt" o:ole="">
            <v:imagedata r:id="rId26" o:title=""/>
          </v:shape>
          <o:OLEObject Type="Embed" ProgID="Equation.DSMT4" ShapeID="_x0000_i1034" DrawAspect="Content" ObjectID="_1763142236" r:id="rId27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и граничным условиям (2) н</w:t>
      </w:r>
      <w:r w:rsidR="002E671E" w:rsidRPr="00227AB3">
        <w:rPr>
          <w:rFonts w:ascii="Times New Roman" w:hAnsi="Times New Roman" w:cs="Times New Roman"/>
          <w:noProof/>
          <w:sz w:val="32"/>
          <w:szCs w:val="32"/>
        </w:rPr>
        <w:t>а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границе </w:t>
      </w:r>
      <w:r w:rsidR="002E671E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35" type="#_x0000_t75" style="width:11.9pt;height:16.3pt" o:ole="">
            <v:imagedata r:id="rId28" o:title=""/>
          </v:shape>
          <o:OLEObject Type="Embed" ProgID="Equation.DSMT4" ShapeID="_x0000_i1035" DrawAspect="Content" ObjectID="_1763142237" r:id="rId29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. Очевидно, задача </w:t>
      </w:r>
      <w:r w:rsidR="002E671E" w:rsidRPr="00227AB3">
        <w:rPr>
          <w:rFonts w:ascii="Times New Roman" w:hAnsi="Times New Roman" w:cs="Times New Roman"/>
          <w:noProof/>
          <w:sz w:val="32"/>
          <w:szCs w:val="32"/>
        </w:rPr>
        <w:t xml:space="preserve">(1) – (2)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всегда имеет нулевое решение. Это решение не представляет интереса. По</w:t>
      </w:r>
      <w:r w:rsidR="002E671E" w:rsidRPr="00227AB3">
        <w:rPr>
          <w:rFonts w:ascii="Times New Roman" w:hAnsi="Times New Roman" w:cs="Times New Roman"/>
          <w:noProof/>
          <w:sz w:val="32"/>
          <w:szCs w:val="32"/>
        </w:rPr>
        <w:t>э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тому задачу</w:t>
      </w:r>
      <w:r w:rsidR="002E671E" w:rsidRPr="00227AB3">
        <w:rPr>
          <w:rFonts w:ascii="Times New Roman" w:hAnsi="Times New Roman" w:cs="Times New Roman"/>
          <w:noProof/>
          <w:sz w:val="32"/>
          <w:szCs w:val="32"/>
        </w:rPr>
        <w:t xml:space="preserve"> (1) – (2)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необходимо рассматривать как задачу на собственные значения для оператора</w:t>
      </w:r>
    </w:p>
    <w:p w:rsidR="00811D8E" w:rsidRPr="00227AB3" w:rsidRDefault="002E671E" w:rsidP="00227AB3">
      <w:pPr>
        <w:spacing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799" w:dyaOrig="400">
          <v:shape id="_x0000_i1036" type="#_x0000_t75" style="width:137.7pt;height:20.05pt" o:ole="">
            <v:imagedata r:id="rId30" o:title=""/>
          </v:shape>
          <o:OLEObject Type="Embed" ProgID="Equation.DSMT4" ShapeID="_x0000_i1036" DrawAspect="Content" ObjectID="_1763142238" r:id="rId31"/>
        </w:object>
      </w:r>
      <w:r w:rsidR="00105E3C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К области определения </w:t>
      </w:r>
      <w:r w:rsidR="00105E3C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20" w:dyaOrig="440">
          <v:shape id="_x0000_i1037" type="#_x0000_t75" style="width:25.65pt;height:21.9pt" o:ole="">
            <v:imagedata r:id="rId32" o:title=""/>
          </v:shape>
          <o:OLEObject Type="Embed" ProgID="Equation.DSMT4" ShapeID="_x0000_i1037" DrawAspect="Content" ObjectID="_1763142239" r:id="rId33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оператора </w:t>
      </w:r>
      <w:r w:rsidR="00105E3C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038" type="#_x0000_t75" style="width:12.5pt;height:15.05pt" o:ole="">
            <v:imagedata r:id="rId34" o:title=""/>
          </v:shape>
          <o:OLEObject Type="Embed" ProgID="Equation.DSMT4" ShapeID="_x0000_i1038" DrawAspect="Content" ObjectID="_1763142240" r:id="rId35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отнесем все функции </w:t>
      </w:r>
      <w:r w:rsidR="00105E3C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80" w:dyaOrig="400">
          <v:shape id="_x0000_i1039" type="#_x0000_t75" style="width:33.8pt;height:20.05pt" o:ole="">
            <v:imagedata r:id="rId36" o:title=""/>
          </v:shape>
          <o:OLEObject Type="Embed" ProgID="Equation.DSMT4" ShapeID="_x0000_i1039" DrawAspect="Content" ObjectID="_1763142241" r:id="rId3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класса</w:t>
      </w:r>
      <w:r w:rsidR="00105E3C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05E3C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040" w:dyaOrig="499">
          <v:shape id="_x0000_i1040" type="#_x0000_t75" style="width:99.55pt;height:25.05pt" o:ole="">
            <v:imagedata r:id="rId38" o:title=""/>
          </v:shape>
          <o:OLEObject Type="Embed" ProgID="Equation.DSMT4" ShapeID="_x0000_i1040" DrawAspect="Content" ObjectID="_1763142242" r:id="rId3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удовлетворяющие граничному условию (2) и условию </w:t>
      </w:r>
      <w:r w:rsidR="00105E3C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520" w:dyaOrig="440">
          <v:shape id="_x0000_i1041" type="#_x0000_t75" style="width:75.15pt;height:21.9pt" o:ole="">
            <v:imagedata r:id="rId40" o:title=""/>
          </v:shape>
          <o:OLEObject Type="Embed" ProgID="Equation.DSMT4" ShapeID="_x0000_i1041" DrawAspect="Content" ObjectID="_1763142243" r:id="rId4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811D8E" w:rsidRPr="00227AB3" w:rsidRDefault="00811D8E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Итак, задача 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 xml:space="preserve">(1) – (2)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состоит в нахождении тех значений </w:t>
      </w:r>
      <w:r w:rsidR="007F6340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42" type="#_x0000_t75" style="width:12.5pt;height:16.3pt" o:ole="">
            <v:imagedata r:id="rId42" o:title=""/>
          </v:shape>
          <o:OLEObject Type="Embed" ProgID="Equation.DSMT4" ShapeID="_x0000_i1042" DrawAspect="Content" ObjectID="_1763142244" r:id="rId43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(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собственных значений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оператора </w:t>
      </w:r>
      <w:r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40" w:dyaOrig="279">
          <v:shape id="_x0000_i1043" type="#_x0000_t75" style="width:11.9pt;height:14.4pt" o:ole="">
            <v:imagedata r:id="rId44" o:title=""/>
          </v:shape>
          <o:OLEObject Type="Embed" ProgID="Equation.DSMT4" ShapeID="_x0000_i1043" DrawAspect="Content" ObjectID="_1763142245" r:id="rId45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), при которых уравнение </w:t>
      </w:r>
    </w:p>
    <w:p w:rsidR="00811D8E" w:rsidRPr="00227AB3" w:rsidRDefault="007F6340" w:rsidP="00227AB3">
      <w:pPr>
        <w:spacing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100" w:dyaOrig="320">
          <v:shape id="_x0000_i1044" type="#_x0000_t75" style="width:53.85pt;height:16.3pt" o:ole="">
            <v:imagedata r:id="rId46" o:title=""/>
          </v:shape>
          <o:OLEObject Type="Embed" ProgID="Equation.DSMT4" ShapeID="_x0000_i1044" DrawAspect="Content" ObjectID="_1763142246" r:id="rId47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(4)</w:t>
      </w:r>
    </w:p>
    <w:p w:rsidR="00B920A9" w:rsidRPr="00227AB3" w:rsidRDefault="00811D8E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имеет ненулевые решения </w:t>
      </w:r>
      <w:r w:rsidR="007F6340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620" w:dyaOrig="400">
          <v:shape id="_x0000_i1045" type="#_x0000_t75" style="width:30.7pt;height:20.05pt" o:ole="">
            <v:imagedata r:id="rId22" o:title=""/>
          </v:shape>
          <o:OLEObject Type="Embed" ProgID="Equation.DSMT4" ShapeID="_x0000_i1045" DrawAspect="Content" ObjectID="_1763142247" r:id="rId4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из области определния </w:t>
      </w:r>
      <w:r w:rsidR="007F634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20" w:dyaOrig="440">
          <v:shape id="_x0000_i1046" type="#_x0000_t75" style="width:25.65pt;height:21.9pt" o:ole="">
            <v:imagedata r:id="rId32" o:title=""/>
          </v:shape>
          <o:OLEObject Type="Embed" ProgID="Equation.DSMT4" ShapeID="_x0000_i1046" DrawAspect="Content" ObjectID="_1763142248" r:id="rId4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(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собственные функции</w:t>
      </w:r>
      <w:r w:rsidRPr="00227AB3">
        <w:rPr>
          <w:rFonts w:ascii="Times New Roman" w:hAnsi="Times New Roman" w:cs="Times New Roman"/>
          <w:noProof/>
          <w:sz w:val="32"/>
          <w:szCs w:val="32"/>
        </w:rPr>
        <w:t>, соответствующие этому собственному значению).</w:t>
      </w:r>
      <w:r w:rsidR="00B920A9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811D8E" w:rsidRPr="00227AB3" w:rsidRDefault="00B920A9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B22D64">
        <w:rPr>
          <w:rFonts w:ascii="Times New Roman" w:hAnsi="Times New Roman" w:cs="Times New Roman"/>
          <w:b/>
          <w:bCs/>
          <w:noProof/>
          <w:sz w:val="32"/>
          <w:szCs w:val="32"/>
        </w:rPr>
        <w:t>Замечание.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Собственние функ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>ц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ии гладкости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F6340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880" w:dyaOrig="499">
          <v:shape id="_x0000_i1047" type="#_x0000_t75" style="width:43.2pt;height:25.05pt" o:ole="">
            <v:imagedata r:id="rId50" o:title=""/>
          </v:shape>
          <o:OLEObject Type="Embed" ProgID="Equation.DSMT4" ShapeID="_x0000_i1047" DrawAspect="Content" ObjectID="_1763142249" r:id="rId51"/>
        </w:objec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су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>щ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ествуют не всегда. Поэтому в некоторых задачах требование гладкости ослабляется. Это 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>е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стественно для краевых задач </w:t>
      </w:r>
      <w:r w:rsidR="00811D8E" w:rsidRPr="00227AB3">
        <w:rPr>
          <w:rFonts w:ascii="Times New Roman" w:hAnsi="Times New Roman" w:cs="Times New Roman"/>
          <w:noProof/>
          <w:sz w:val="32"/>
          <w:szCs w:val="32"/>
          <w:lang w:val="uz-Latn-UZ"/>
        </w:rPr>
        <w:t>I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рода</w: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 xml:space="preserve"> (не содержащих </w:t>
      </w:r>
      <w:r w:rsidR="00B22D64" w:rsidRPr="00227AB3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460" w:dyaOrig="800">
          <v:shape id="_x0000_i1048" type="#_x0000_t75" style="width:23.15pt;height:40.05pt" o:ole="">
            <v:imagedata r:id="rId52" o:title=""/>
          </v:shape>
          <o:OLEObject Type="Embed" ProgID="Equation.DSMT4" ShapeID="_x0000_i1048" DrawAspect="Content" ObjectID="_1763142250" r:id="rId53"/>
        </w:object>
      </w:r>
      <w:r w:rsidR="007F6340" w:rsidRPr="00227AB3">
        <w:rPr>
          <w:rFonts w:ascii="Times New Roman" w:hAnsi="Times New Roman" w:cs="Times New Roman"/>
          <w:noProof/>
          <w:sz w:val="32"/>
          <w:szCs w:val="32"/>
        </w:rPr>
        <w:t>)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. Для остальных краевых задач под </w:t>
      </w:r>
      <w:r w:rsidR="00B22D64" w:rsidRPr="00227AB3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460" w:dyaOrig="800">
          <v:shape id="_x0000_i1049" type="#_x0000_t75" style="width:23.15pt;height:40.05pt" o:ole="">
            <v:imagedata r:id="rId54" o:title=""/>
          </v:shape>
          <o:OLEObject Type="Embed" ProgID="Equation.DSMT4" ShapeID="_x0000_i1049" DrawAspect="Content" ObjectID="_1763142251" r:id="rId55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="007F6340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50" type="#_x0000_t75" style="width:12.5pt;height:16.3pt" o:ole="">
            <v:imagedata r:id="rId56" o:title=""/>
          </v:shape>
          <o:OLEObject Type="Embed" ProgID="Equation.DSMT4" ShapeID="_x0000_i1050" DrawAspect="Content" ObjectID="_1763142252" r:id="rId57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понимают так наз</w:t>
      </w:r>
      <w:r w:rsidR="00256294" w:rsidRPr="00227AB3">
        <w:rPr>
          <w:rFonts w:ascii="Times New Roman" w:hAnsi="Times New Roman" w:cs="Times New Roman"/>
          <w:noProof/>
          <w:sz w:val="32"/>
          <w:szCs w:val="32"/>
        </w:rPr>
        <w:t>ы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ваемую</w:t>
      </w:r>
      <w:r w:rsidR="00256294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правильную</w:t>
      </w:r>
      <w:r w:rsidR="00256294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нормальную произв</w:t>
      </w:r>
      <w:r w:rsidR="00256294" w:rsidRPr="00227AB3">
        <w:rPr>
          <w:rFonts w:ascii="Times New Roman" w:hAnsi="Times New Roman" w:cs="Times New Roman"/>
          <w:noProof/>
          <w:sz w:val="32"/>
          <w:szCs w:val="32"/>
        </w:rPr>
        <w:t>о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дную</w:t>
      </w:r>
      <w:r w:rsidR="00256294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256294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ab/>
        <w:t xml:space="preserve">2. 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Формул</w:t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>ы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 xml:space="preserve"> Грина.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Е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сли </w:t>
      </w:r>
      <w:r w:rsidR="00B920A9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520" w:dyaOrig="499">
          <v:shape id="_x0000_i1051" type="#_x0000_t75" style="width:124.6pt;height:25.05pt" o:ole="">
            <v:imagedata r:id="rId58" o:title=""/>
          </v:shape>
          <o:OLEObject Type="Embed" ProgID="Equation.DSMT4" ShapeID="_x0000_i1051" DrawAspect="Content" ObjectID="_1763142253" r:id="rId59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B920A9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20" w:dyaOrig="499">
          <v:shape id="_x0000_i1052" type="#_x0000_t75" style="width:65.1pt;height:25.05pt" o:ole="">
            <v:imagedata r:id="rId60" o:title=""/>
          </v:shape>
          <o:OLEObject Type="Embed" ProgID="Equation.DSMT4" ShapeID="_x0000_i1052" DrawAspect="Content" ObjectID="_1763142254" r:id="rId61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, то справедлива первая формула Грина:</w:t>
      </w:r>
    </w:p>
    <w:p w:rsidR="00811D8E" w:rsidRPr="00227AB3" w:rsidRDefault="00F71C0D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6520" w:dyaOrig="1180">
          <v:shape id="_x0000_i1053" type="#_x0000_t75" style="width:319.8pt;height:60.1pt" o:ole="">
            <v:imagedata r:id="rId62" o:title=""/>
          </v:shape>
          <o:OLEObject Type="Embed" ProgID="Equation.DSMT4" ShapeID="_x0000_i1053" DrawAspect="Content" ObjectID="_1763142255" r:id="rId63"/>
        </w:object>
      </w:r>
      <w:r w:rsidR="003F7A60"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B920A9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(5)</w:t>
      </w:r>
    </w:p>
    <w:p w:rsidR="00811D8E" w:rsidRPr="00227AB3" w:rsidRDefault="003F7A60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bookmarkStart w:id="0" w:name="_Hlk152201680"/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Для</w: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доказательства формулы (5) возьмем произвольную область  </w:t>
      </w: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80" w:dyaOrig="340">
          <v:shape id="_x0000_i1054" type="#_x0000_t75" style="width:18.8pt;height:17.55pt" o:ole="">
            <v:imagedata r:id="rId64" o:title=""/>
          </v:shape>
          <o:OLEObject Type="Embed" ProgID="Equation.DSMT4" ShapeID="_x0000_i1054" DrawAspect="Content" ObjectID="_1763142256" r:id="rId65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с кусочно-гладкой границей </w:t>
      </w: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40" w:dyaOrig="340">
          <v:shape id="_x0000_i1055" type="#_x0000_t75" style="width:17.55pt;height:17.55pt" o:ole="">
            <v:imagedata r:id="rId66" o:title=""/>
          </v:shape>
          <o:OLEObject Type="Embed" ProgID="Equation.DSMT4" ShapeID="_x0000_i1055" DrawAspect="Content" ObjectID="_1763142257" r:id="rId67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, строго лежа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щ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ую в области </w:t>
      </w: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056" type="#_x0000_t75" style="width:15.05pt;height:16.3pt" o:ole="">
            <v:imagedata r:id="rId68" o:title=""/>
          </v:shape>
          <o:OLEObject Type="Embed" ProgID="Equation.DSMT4" ShapeID="_x0000_i1056" DrawAspect="Content" ObjectID="_1763142258" r:id="rId69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. </w: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 xml:space="preserve">Так как </w:t>
      </w:r>
      <w:r w:rsidR="00774F33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80" w:dyaOrig="499">
          <v:shape id="_x0000_i1057" type="#_x0000_t75" style="width:68.25pt;height:25.05pt" o:ole="">
            <v:imagedata r:id="rId70" o:title=""/>
          </v:shape>
          <o:OLEObject Type="Embed" ProgID="Equation.DSMT4" ShapeID="_x0000_i1057" DrawAspect="Content" ObjectID="_1763142259" r:id="rId71"/>
        </w:objec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 xml:space="preserve">, то </w:t>
      </w:r>
      <w:r w:rsidR="00774F33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460" w:dyaOrig="499">
          <v:shape id="_x0000_i1058" type="#_x0000_t75" style="width:1in;height:25.05pt" o:ole="">
            <v:imagedata r:id="rId72" o:title=""/>
          </v:shape>
          <o:OLEObject Type="Embed" ProgID="Equation.DSMT4" ShapeID="_x0000_i1058" DrawAspect="Content" ObjectID="_1763142260" r:id="rId73"/>
        </w:objec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>и</w:t>
      </w:r>
      <w:r w:rsidR="005B76C7">
        <w:rPr>
          <w:rFonts w:ascii="Times New Roman" w:hAnsi="Times New Roman" w:cs="Times New Roman"/>
          <w:sz w:val="32"/>
          <w:szCs w:val="32"/>
        </w:rPr>
        <w:object w:dxaOrig="1440" w:dyaOrig="1440">
          <v:group id="_x0000_s1783" editas="canvas" style="position:absolute;left:0;text-align:left;margin-left:223.6pt;margin-top:4.25pt;width:207.9pt;height:128.1pt;z-index:251665408;mso-position-horizontal-relative:text;mso-position-vertical-relative:text" coordorigin="4372,1165" coordsize="4158,2562">
            <o:lock v:ext="edit" aspectratio="t"/>
            <v:shape id="_x0000_s1784" type="#_x0000_t75" style="position:absolute;left:4372;top:1165;width:4158;height:2562" o:preferrelative="f">
              <v:fill o:detectmouseclick="t"/>
              <v:path o:extrusionok="t" o:connecttype="none"/>
              <o:lock v:ext="edit" text="t"/>
            </v:shape>
            <v:shape id="_x0000_s1785" type="#_x0000_t75" style="position:absolute;left:7591;top:2365;width:220;height:220">
              <v:imagedata r:id="rId74" o:title=""/>
            </v:shape>
            <v:shape id="_x0000_s1788" type="#_x0000_t75" style="position:absolute;left:6778;top:1262;width:220;height:220">
              <v:imagedata r:id="rId75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797" type="#_x0000_t32" style="position:absolute;left:6673;top:1400;width:187;height:238;flip:x y" o:connectortype="straight" strokeweight="1.25pt">
              <v:stroke endarrow="block"/>
            </v:shape>
            <v:shape id="_x0000_s1804" type="#_x0000_t32" style="position:absolute;left:5868;top:3202;width:125;height:105;flip:x y" o:connectortype="straight"/>
            <v:shape id="_x0000_s1814" type="#_x0000_t32" style="position:absolute;left:6045;top:3320;width:135;height:1" o:connectortype="straight"/>
            <v:shape id="_x0000_s1815" type="#_x0000_t32" style="position:absolute;left:6276;top:3234;width:183;height:60;flip:y" o:connectortype="straight"/>
            <v:shape id="_x0000_s1817" type="#_x0000_t32" style="position:absolute;left:4372;top:2759;width:1;height:1" o:connectortype="straight"/>
            <v:shape id="_x0000_s1818" type="#_x0000_t32" style="position:absolute;left:6580;top:3127;width:152;height:75;flip:y" o:connectortype="straight"/>
            <v:shape id="_x0000_s1825" type="#_x0000_t32" style="position:absolute;left:7672;top:1577;width:184;height:42" o:connectortype="straight"/>
            <v:shape id="_x0000_s1826" type="#_x0000_t32" style="position:absolute;left:6183;top:2258;width:122;height:121;flip:y" o:connectortype="straight"/>
            <v:shape id="_x0000_s1827" type="#_x0000_t32" style="position:absolute;left:5850;top:2954;width:20;height:195;flip:y" o:connectortype="straight"/>
            <v:shape id="_x0000_s1830" type="#_x0000_t32" style="position:absolute;left:7811;top:1999;width:101;height:144;flip:y" o:connectortype="straight"/>
            <v:shape id="_x0000_s1831" type="#_x0000_t75" style="position:absolute;left:7888;top:1468;width:240;height:260">
              <v:imagedata r:id="rId76" o:title=""/>
            </v:shape>
            <v:shape id="_x0000_s1832" type="#_x0000_t75" style="position:absolute;left:6962;top:1817;width:279;height:260">
              <v:imagedata r:id="rId77" o:title=""/>
            </v:shape>
            <v:shape id="_x0000_s1833" type="#_x0000_t32" style="position:absolute;left:7703;top:2299;width:208;height:115" o:connectortype="straight" strokeweight="1.25pt">
              <v:stroke endarrow="block"/>
            </v:shape>
            <v:shape id="_x0000_s1835" type="#_x0000_t75" style="position:absolute;left:5925;top:3055;width:279;height:300">
              <v:imagedata r:id="rId78" o:title=""/>
            </v:shape>
            <v:shape id="_x0000_s1836" type="#_x0000_t32" style="position:absolute;left:6357;top:2014;width:214;height:195;flip:x" o:connectortype="straight"/>
            <v:shape id="_x0000_s1837" type="#_x0000_t32" style="position:absolute;left:7325;top:2501;width:219;height:196;flip:x" o:connectortype="straight"/>
            <v:shape id="_x0000_s1838" type="#_x0000_t32" style="position:absolute;left:6829;top:2963;width:195;height:114;flip:x" o:connectortype="straight"/>
            <v:shape id="_x0000_s1840" type="#_x0000_t32" style="position:absolute;left:5888;top:2714;width:66;height:204;flip:x" o:connectortype="straight"/>
            <v:shape id="_x0000_s1841" type="#_x0000_t32" style="position:absolute;left:7064;top:2768;width:208;height:151;flip:x" o:connectortype="straight"/>
            <v:shape id="_x0000_s1845" type="#_x0000_t75" style="position:absolute;left:5685;top:2077;width:240;height:300">
              <v:imagedata r:id="rId79" o:title=""/>
            </v:shape>
            <v:shape id="_x0000_s1849" type="#_x0000_t32" style="position:absolute;left:7296;top:1586;width:324;height:52;flip:x" o:connectortype="straight"/>
            <v:shape id="_x0000_s1850" type="#_x0000_t32" style="position:absolute;left:6647;top:1838;width:193;height:139;flip:x" o:connectortype="straight"/>
            <v:shape id="_x0000_s1851" type="#_x0000_t32" style="position:absolute;left:6930;top:1664;width:265;height:138;flip:x" o:connectortype="straight"/>
            <v:shape id="_x0000_s1852" type="#_x0000_t32" style="position:absolute;left:7888;top:1628;width:86;height:78;flip:x y" o:connectortype="straight"/>
            <v:shape id="_x0000_s1853" type="#_x0000_t32" style="position:absolute;left:7937;top:1774;width:55;height:171;flip:y" o:connectortype="straight"/>
            <v:shape id="_x0000_s1854" type="#_x0000_t32" style="position:absolute;left:7598;top:2196;width:187;height:225;flip:x" o:connectortype="straight"/>
            <v:shape id="_x0000_s1855" type="#_x0000_t32" style="position:absolute;left:5979;top:2413;width:178;height:256;flip:y" o:connectortype="straight"/>
            <w10:wrap type="square"/>
          </v:group>
          <o:OLEObject Type="Embed" ProgID="Equation.DSMT4" ShapeID="_x0000_s1785" DrawAspect="Content" ObjectID="_1763142477" r:id="rId80"/>
          <o:OLEObject Type="Embed" ProgID="Equation.DSMT4" ShapeID="_x0000_s1788" DrawAspect="Content" ObjectID="_1763142478" r:id="rId81"/>
          <o:OLEObject Type="Embed" ProgID="Equation.DSMT4" ShapeID="_x0000_s1831" DrawAspect="Content" ObjectID="_1763142479" r:id="rId82"/>
          <o:OLEObject Type="Embed" ProgID="Equation.DSMT4" ShapeID="_x0000_s1832" DrawAspect="Content" ObjectID="_1763142480" r:id="rId83"/>
          <o:OLEObject Type="Embed" ProgID="Equation.DSMT4" ShapeID="_x0000_s1835" DrawAspect="Content" ObjectID="_1763142481" r:id="rId84"/>
          <o:OLEObject Type="Embed" ProgID="Equation.DSMT4" ShapeID="_x0000_s1845" DrawAspect="Content" ObjectID="_1763142482" r:id="rId85"/>
        </w:object>
      </w:r>
      <w:r w:rsidR="0023688E" w:rsidRPr="00227AB3">
        <w:rPr>
          <w:rFonts w:ascii="Times New Roman" w:hAnsi="Times New Roman" w:cs="Times New Roman"/>
          <w:noProof/>
          <w:sz w:val="32"/>
          <w:szCs w:val="32"/>
          <w:lang w:val="uz-Cyrl-U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191993</wp:posOffset>
                </wp:positionV>
                <wp:extent cx="1531843" cy="1003465"/>
                <wp:effectExtent l="0" t="0" r="11430" b="25400"/>
                <wp:wrapNone/>
                <wp:docPr id="8" name="Полилиния: фигур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843" cy="1003465"/>
                        </a:xfrm>
                        <a:custGeom>
                          <a:avLst/>
                          <a:gdLst>
                            <a:gd name="connsiteX0" fmla="*/ 1454728 w 1454728"/>
                            <a:gd name="connsiteY0" fmla="*/ 85191 h 1100531"/>
                            <a:gd name="connsiteX1" fmla="*/ 1335974 w 1454728"/>
                            <a:gd name="connsiteY1" fmla="*/ 8001 h 1100531"/>
                            <a:gd name="connsiteX2" fmla="*/ 1092530 w 1454728"/>
                            <a:gd name="connsiteY2" fmla="*/ 19877 h 1100531"/>
                            <a:gd name="connsiteX3" fmla="*/ 742208 w 1454728"/>
                            <a:gd name="connsiteY3" fmla="*/ 162380 h 1100531"/>
                            <a:gd name="connsiteX4" fmla="*/ 498764 w 1454728"/>
                            <a:gd name="connsiteY4" fmla="*/ 304884 h 1100531"/>
                            <a:gd name="connsiteX5" fmla="*/ 314696 w 1454728"/>
                            <a:gd name="connsiteY5" fmla="*/ 477077 h 1100531"/>
                            <a:gd name="connsiteX6" fmla="*/ 178130 w 1454728"/>
                            <a:gd name="connsiteY6" fmla="*/ 649269 h 1100531"/>
                            <a:gd name="connsiteX7" fmla="*/ 71252 w 1454728"/>
                            <a:gd name="connsiteY7" fmla="*/ 857087 h 1100531"/>
                            <a:gd name="connsiteX8" fmla="*/ 0 w 1454728"/>
                            <a:gd name="connsiteY8" fmla="*/ 1100531 h 1100531"/>
                            <a:gd name="connsiteX9" fmla="*/ 0 w 1454728"/>
                            <a:gd name="connsiteY9" fmla="*/ 1100531 h 1100531"/>
                            <a:gd name="connsiteX10" fmla="*/ 0 w 1454728"/>
                            <a:gd name="connsiteY10" fmla="*/ 1100531 h 11005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54728" h="1100531">
                              <a:moveTo>
                                <a:pt x="1454728" y="85191"/>
                              </a:moveTo>
                              <a:cubicBezTo>
                                <a:pt x="1425534" y="52039"/>
                                <a:pt x="1396340" y="18887"/>
                                <a:pt x="1335974" y="8001"/>
                              </a:cubicBezTo>
                              <a:cubicBezTo>
                                <a:pt x="1275608" y="-2885"/>
                                <a:pt x="1191491" y="-5853"/>
                                <a:pt x="1092530" y="19877"/>
                              </a:cubicBezTo>
                              <a:cubicBezTo>
                                <a:pt x="993569" y="45607"/>
                                <a:pt x="841169" y="114879"/>
                                <a:pt x="742208" y="162380"/>
                              </a:cubicBezTo>
                              <a:cubicBezTo>
                                <a:pt x="643247" y="209881"/>
                                <a:pt x="570016" y="252435"/>
                                <a:pt x="498764" y="304884"/>
                              </a:cubicBezTo>
                              <a:cubicBezTo>
                                <a:pt x="427512" y="357333"/>
                                <a:pt x="368135" y="419679"/>
                                <a:pt x="314696" y="477077"/>
                              </a:cubicBezTo>
                              <a:cubicBezTo>
                                <a:pt x="261257" y="534475"/>
                                <a:pt x="218704" y="585934"/>
                                <a:pt x="178130" y="649269"/>
                              </a:cubicBezTo>
                              <a:cubicBezTo>
                                <a:pt x="137556" y="712604"/>
                                <a:pt x="100940" y="781877"/>
                                <a:pt x="71252" y="857087"/>
                              </a:cubicBezTo>
                              <a:cubicBezTo>
                                <a:pt x="41564" y="932297"/>
                                <a:pt x="0" y="1100531"/>
                                <a:pt x="0" y="1100531"/>
                              </a:cubicBezTo>
                              <a:lnTo>
                                <a:pt x="0" y="1100531"/>
                              </a:lnTo>
                              <a:lnTo>
                                <a:pt x="0" y="1100531"/>
                              </a:lnTo>
                            </a:path>
                          </a:pathLst>
                        </a:cu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02C5F" id="Полилиния: фигура 8" o:spid="_x0000_s1026" style="position:absolute;margin-left:290.15pt;margin-top:15.1pt;width:120.6pt;height:7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54728,1100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" path="m1454728,85191c1425534,52039,1396340,18887,1335974,8001,1275608,-2885,1191491,-5853,1092530,19877,993569,45607,841169,114879,742208,162380,643247,209881,570016,252435,498764,304884,427512,357333,368135,419679,314696,477077,261257,534475,218704,585934,178130,649269,137556,712604,100940,781877,71252,857087,41564,932297,,1100531,,1100531r,l,1100531e" filled="f" strokecolor="black [3200]" strokeweight="1.5pt">
                <v:stroke joinstyle="miter"/>
                <v:path arrowok="t" o:connecttype="custom" o:connectlocs="1531843,77677;1406794,7295;1150445,18124;781552,148058;525203,277993;331378,434999;187573,592004;75029,781493;0,1003465;0,1003465;0,1003465" o:connectangles="0,0,0,0,0,0,0,0,0,0,0"/>
              </v:shape>
            </w:pict>
          </mc:Fallback>
        </mc:AlternateContent>
      </w:r>
      <w:r w:rsidR="003D4353" w:rsidRPr="00227AB3">
        <w:rPr>
          <w:rFonts w:ascii="Times New Roman" w:hAnsi="Times New Roman" w:cs="Times New Roman"/>
          <w:noProof/>
          <w:sz w:val="32"/>
          <w:szCs w:val="32"/>
          <w:lang w:val="uz-Cyrl-U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209962</wp:posOffset>
                </wp:positionV>
                <wp:extent cx="1628140" cy="1313815"/>
                <wp:effectExtent l="0" t="0" r="10160" b="19685"/>
                <wp:wrapNone/>
                <wp:docPr id="7" name="Полилиния: фигур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1313815"/>
                        </a:xfrm>
                        <a:custGeom>
                          <a:avLst/>
                          <a:gdLst>
                            <a:gd name="connsiteX0" fmla="*/ 1461646 w 1628762"/>
                            <a:gd name="connsiteY0" fmla="*/ 0 h 1313981"/>
                            <a:gd name="connsiteX1" fmla="*/ 1580400 w 1628762"/>
                            <a:gd name="connsiteY1" fmla="*/ 83127 h 1313981"/>
                            <a:gd name="connsiteX2" fmla="*/ 1627901 w 1628762"/>
                            <a:gd name="connsiteY2" fmla="*/ 219693 h 1313981"/>
                            <a:gd name="connsiteX3" fmla="*/ 1544774 w 1628762"/>
                            <a:gd name="connsiteY3" fmla="*/ 457200 h 1313981"/>
                            <a:gd name="connsiteX4" fmla="*/ 1265704 w 1628762"/>
                            <a:gd name="connsiteY4" fmla="*/ 837210 h 1313981"/>
                            <a:gd name="connsiteX5" fmla="*/ 891631 w 1628762"/>
                            <a:gd name="connsiteY5" fmla="*/ 1122218 h 1313981"/>
                            <a:gd name="connsiteX6" fmla="*/ 446306 w 1628762"/>
                            <a:gd name="connsiteY6" fmla="*/ 1288472 h 1313981"/>
                            <a:gd name="connsiteX7" fmla="*/ 143485 w 1628762"/>
                            <a:gd name="connsiteY7" fmla="*/ 1306285 h 1313981"/>
                            <a:gd name="connsiteX8" fmla="*/ 6919 w 1628762"/>
                            <a:gd name="connsiteY8" fmla="*/ 1217221 h 1313981"/>
                            <a:gd name="connsiteX9" fmla="*/ 18794 w 1628762"/>
                            <a:gd name="connsiteY9" fmla="*/ 955963 h 1313981"/>
                            <a:gd name="connsiteX10" fmla="*/ 18794 w 1628762"/>
                            <a:gd name="connsiteY10" fmla="*/ 955963 h 13139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628762" h="1313981">
                              <a:moveTo>
                                <a:pt x="1461646" y="0"/>
                              </a:moveTo>
                              <a:cubicBezTo>
                                <a:pt x="1507168" y="23256"/>
                                <a:pt x="1552691" y="46512"/>
                                <a:pt x="1580400" y="83127"/>
                              </a:cubicBezTo>
                              <a:cubicBezTo>
                                <a:pt x="1608109" y="119742"/>
                                <a:pt x="1633839" y="157347"/>
                                <a:pt x="1627901" y="219693"/>
                              </a:cubicBezTo>
                              <a:cubicBezTo>
                                <a:pt x="1621963" y="282039"/>
                                <a:pt x="1605140" y="354281"/>
                                <a:pt x="1544774" y="457200"/>
                              </a:cubicBezTo>
                              <a:cubicBezTo>
                                <a:pt x="1484408" y="560119"/>
                                <a:pt x="1374561" y="726374"/>
                                <a:pt x="1265704" y="837210"/>
                              </a:cubicBezTo>
                              <a:cubicBezTo>
                                <a:pt x="1156847" y="948046"/>
                                <a:pt x="1028197" y="1047008"/>
                                <a:pt x="891631" y="1122218"/>
                              </a:cubicBezTo>
                              <a:cubicBezTo>
                                <a:pt x="755065" y="1197428"/>
                                <a:pt x="570997" y="1257794"/>
                                <a:pt x="446306" y="1288472"/>
                              </a:cubicBezTo>
                              <a:cubicBezTo>
                                <a:pt x="321615" y="1319150"/>
                                <a:pt x="216716" y="1318160"/>
                                <a:pt x="143485" y="1306285"/>
                              </a:cubicBezTo>
                              <a:cubicBezTo>
                                <a:pt x="70254" y="1294410"/>
                                <a:pt x="27701" y="1275608"/>
                                <a:pt x="6919" y="1217221"/>
                              </a:cubicBezTo>
                              <a:cubicBezTo>
                                <a:pt x="-13863" y="1158834"/>
                                <a:pt x="18794" y="955963"/>
                                <a:pt x="18794" y="955963"/>
                              </a:cubicBezTo>
                              <a:lnTo>
                                <a:pt x="18794" y="955963"/>
                              </a:lnTo>
                            </a:path>
                          </a:pathLst>
                        </a:cu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51FC9" id="Полилиния: фигура 7" o:spid="_x0000_s1026" style="position:absolute;margin-left:288.9pt;margin-top:16.55pt;width:128.2pt;height:103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62,131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" path="m1461646,v45522,23256,91045,46512,118754,83127c1608109,119742,1633839,157347,1627901,219693v-5938,62346,-22761,134588,-83127,237507c1484408,560119,1374561,726374,1265704,837210v-108857,110836,-237507,209798,-374073,285008c755065,1197428,570997,1257794,446306,1288472v-124691,30678,-229590,29688,-302821,17813c70254,1294410,27701,1275608,6919,1217221,-13863,1158834,18794,955963,18794,955963r,e" filled="f" strokecolor="black [3200]" strokeweight="1.5pt">
                <v:stroke joinstyle="miter"/>
                <v:path arrowok="t" o:connecttype="custom" o:connectlocs="1461088,0;1579796,83116;1627279,219665;1544184,457142;1265221,837104;891290,1122076;446136,1288309;143430,1306120;6916,1217067;18787,955842;18787,955842" o:connectangles="0,0,0,0,0,0,0,0,0,0,0"/>
              </v:shape>
            </w:pict>
          </mc:Fallback>
        </mc:AlternateConten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следовательно,</w:t>
      </w:r>
    </w:p>
    <w:bookmarkEnd w:id="0"/>
    <w:p w:rsidR="00811D8E" w:rsidRPr="00227AB3" w:rsidRDefault="00774F33" w:rsidP="00227AB3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</w:r>
      <w:r w:rsidRPr="00227AB3">
        <w:rPr>
          <w:rFonts w:ascii="Times New Roman" w:hAnsi="Times New Roman" w:cs="Times New Roman"/>
          <w:position w:val="-54"/>
          <w:sz w:val="32"/>
          <w:szCs w:val="32"/>
        </w:rPr>
        <w:object w:dxaOrig="5319" w:dyaOrig="980">
          <v:shape id="_x0000_i1065" type="#_x0000_t75" style="width:266.2pt;height:48.85pt" o:ole="">
            <v:imagedata r:id="rId86" o:title=""/>
          </v:shape>
          <o:OLEObject Type="Embed" ProgID="Equation.DSMT4" ShapeID="_x0000_i1065" DrawAspect="Content" ObjectID="_1763142261" r:id="rId87"/>
        </w:object>
      </w:r>
    </w:p>
    <w:p w:rsidR="00811D8E" w:rsidRPr="00227AB3" w:rsidRDefault="00774F33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position w:val="-54"/>
          <w:sz w:val="32"/>
          <w:szCs w:val="32"/>
        </w:rPr>
        <w:object w:dxaOrig="6900" w:dyaOrig="1180">
          <v:shape id="_x0000_i1066" type="#_x0000_t75" style="width:345.7pt;height:59.45pt" o:ole="">
            <v:imagedata r:id="rId88" o:title=""/>
          </v:shape>
          <o:OLEObject Type="Embed" ProgID="Equation.DSMT4" ShapeID="_x0000_i1066" DrawAspect="Content" ObjectID="_1763142262" r:id="rId89"/>
        </w:object>
      </w:r>
      <w:r w:rsidRPr="00227AB3">
        <w:rPr>
          <w:rFonts w:ascii="Times New Roman" w:hAnsi="Times New Roman" w:cs="Times New Roman"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>Пол</w:t>
      </w:r>
      <w:r w:rsidR="00774F33" w:rsidRPr="00227AB3">
        <w:rPr>
          <w:rFonts w:ascii="Times New Roman" w:hAnsi="Times New Roman" w:cs="Times New Roman"/>
          <w:sz w:val="32"/>
          <w:szCs w:val="32"/>
        </w:rPr>
        <w:t>ь</w:t>
      </w:r>
      <w:r w:rsidRPr="00227AB3">
        <w:rPr>
          <w:rFonts w:ascii="Times New Roman" w:hAnsi="Times New Roman" w:cs="Times New Roman"/>
          <w:sz w:val="32"/>
          <w:szCs w:val="32"/>
        </w:rPr>
        <w:t>зуясь теперь формулой Гаусса</w:t>
      </w:r>
      <w:r w:rsidR="00774F33" w:rsidRPr="00227AB3">
        <w:rPr>
          <w:rFonts w:ascii="Times New Roman" w:hAnsi="Times New Roman" w:cs="Times New Roman"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sz w:val="32"/>
          <w:szCs w:val="32"/>
        </w:rPr>
        <w:t>Остроградского</w:t>
      </w:r>
      <w:r w:rsidRPr="00227AB3">
        <w:rPr>
          <w:rFonts w:ascii="Times New Roman" w:hAnsi="Times New Roman" w:cs="Times New Roman"/>
          <w:noProof/>
          <w:sz w:val="32"/>
          <w:szCs w:val="32"/>
        </w:rPr>
        <w:t>, получаем</w:t>
      </w:r>
    </w:p>
    <w:p w:rsidR="00811D8E" w:rsidRPr="00227AB3" w:rsidRDefault="00F71C0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6700" w:dyaOrig="1180">
          <v:shape id="_x0000_i1067" type="#_x0000_t75" style="width:328.65pt;height:59.45pt" o:ole="">
            <v:imagedata r:id="rId90" o:title=""/>
          </v:shape>
          <o:OLEObject Type="Embed" ProgID="Equation.DSMT4" ShapeID="_x0000_i1067" DrawAspect="Content" ObjectID="_1763142263" r:id="rId91"/>
        </w:objec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Устремляя в полученном равенстве </w:t>
      </w:r>
      <w:r w:rsidR="00774F33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80" w:dyaOrig="340">
          <v:shape id="_x0000_i1068" type="#_x0000_t75" style="width:18.8pt;height:17.55pt" o:ole="">
            <v:imagedata r:id="rId64" o:title=""/>
          </v:shape>
          <o:OLEObject Type="Embed" ProgID="Equation.DSMT4" ShapeID="_x0000_i1068" DrawAspect="Content" ObjectID="_1763142264" r:id="rId9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к </w:t>
      </w:r>
      <w:r w:rsidR="00774F33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069" type="#_x0000_t75" style="width:15.05pt;height:16.3pt" o:ole="">
            <v:imagedata r:id="rId93" o:title=""/>
          </v:shape>
          <o:OLEObject Type="Embed" ProgID="Equation.DSMT4" ShapeID="_x0000_i1069" DrawAspect="Content" ObjectID="_1763142265" r:id="rId9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пол</w: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зуясь тем, что</w: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74F33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070" type="#_x0000_t75" style="width:11.9pt;height:13.15pt" o:ole="">
            <v:imagedata r:id="rId95" o:title=""/>
          </v:shape>
          <o:OLEObject Type="Embed" ProgID="Equation.DSMT4" ShapeID="_x0000_i1070" DrawAspect="Content" ObjectID="_1763142266" r:id="rId96"/>
        </w:object>
      </w:r>
      <w:r w:rsidR="00774F33" w:rsidRPr="00227AB3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 w:rsidR="008F3387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F3387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320" w:dyaOrig="499">
          <v:shape id="_x0000_i1071" type="#_x0000_t75" style="width:65.1pt;height:25.05pt" o:ole="">
            <v:imagedata r:id="rId60" o:title=""/>
          </v:shape>
          <o:OLEObject Type="Embed" ProgID="Equation.DSMT4" ShapeID="_x0000_i1071" DrawAspect="Content" ObjectID="_1763142267" r:id="rId9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заключаем, что предел правой части су</w:t>
      </w:r>
      <w:r w:rsidR="008F3387" w:rsidRPr="00227AB3">
        <w:rPr>
          <w:rFonts w:ascii="Times New Roman" w:hAnsi="Times New Roman" w:cs="Times New Roman"/>
          <w:noProof/>
          <w:sz w:val="32"/>
          <w:szCs w:val="32"/>
        </w:rPr>
        <w:t>щ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ествует и,</w:t>
      </w:r>
      <w:r w:rsidR="008F3387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следовательно, существует предел левой части и справедливо равенство (5). При этом интеграл слева в (5) необходимо понимат</w:t>
      </w:r>
      <w:r w:rsidR="008F3387" w:rsidRPr="00227AB3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как несобственный. 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F3387" w:rsidRPr="00227AB3">
        <w:rPr>
          <w:rFonts w:ascii="Times New Roman" w:hAnsi="Times New Roman" w:cs="Times New Roman"/>
          <w:noProof/>
          <w:sz w:val="32"/>
          <w:szCs w:val="32"/>
        </w:rPr>
        <w:t>Е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сли</w:t>
      </w:r>
      <w:r w:rsidR="00F71C0D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71C0D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072" type="#_x0000_t75" style="width:11.9pt;height:13.15pt" o:ole="">
            <v:imagedata r:id="rId98" o:title=""/>
          </v:shape>
          <o:OLEObject Type="Embed" ProgID="Equation.DSMT4" ShapeID="_x0000_i1072" DrawAspect="Content" ObjectID="_1763142268" r:id="rId99"/>
        </w:object>
      </w:r>
      <w:r w:rsidR="00F71C0D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="00F71C0D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500" w:dyaOrig="499">
          <v:shape id="_x0000_i1073" type="#_x0000_t75" style="width:123.4pt;height:25.05pt" o:ole="">
            <v:imagedata r:id="rId100" o:title=""/>
          </v:shape>
          <o:OLEObject Type="Embed" ProgID="Equation.DSMT4" ShapeID="_x0000_i1073" DrawAspect="Content" ObjectID="_1763142269" r:id="rId10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 то справедлива вторая формула Грина:</w:t>
      </w:r>
    </w:p>
    <w:p w:rsidR="00811D8E" w:rsidRPr="00227AB3" w:rsidRDefault="00D21186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5000" w:dyaOrig="1060">
          <v:shape id="_x0000_i1074" type="#_x0000_t75" style="width:246.75pt;height:53.2pt" o:ole="">
            <v:imagedata r:id="rId102" o:title=""/>
          </v:shape>
          <o:OLEObject Type="Embed" ProgID="Equation.DSMT4" ShapeID="_x0000_i1074" DrawAspect="Content" ObjectID="_1763142270" r:id="rId103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(6)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Для доказательства формулы (6) в первой формуле Грина (5) поменяем местами </w:t>
      </w:r>
      <w:r w:rsidR="00D21186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40" w:dyaOrig="260">
          <v:shape id="_x0000_i1075" type="#_x0000_t75" style="width:11.9pt;height:13.15pt" o:ole="">
            <v:imagedata r:id="rId98" o:title=""/>
          </v:shape>
          <o:OLEObject Type="Embed" ProgID="Equation.DSMT4" ShapeID="_x0000_i1075" DrawAspect="Content" ObjectID="_1763142271" r:id="rId104"/>
        </w:object>
      </w:r>
      <w:r w:rsidR="00D21186"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D21186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20" w:dyaOrig="260">
          <v:shape id="_x0000_i1076" type="#_x0000_t75" style="width:10.65pt;height:13.15pt" o:ole="">
            <v:imagedata r:id="rId105" o:title=""/>
          </v:shape>
          <o:OLEObject Type="Embed" ProgID="Equation.DSMT4" ShapeID="_x0000_i1076" DrawAspect="Content" ObjectID="_1763142272" r:id="rId106"/>
        </w:object>
      </w:r>
      <w:r w:rsidR="00D21186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811D8E" w:rsidRPr="00227AB3" w:rsidRDefault="00D21186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6540" w:dyaOrig="1180">
          <v:shape id="_x0000_i1077" type="#_x0000_t75" style="width:321.1pt;height:60.1pt" o:ole="">
            <v:imagedata r:id="rId107" o:title=""/>
          </v:shape>
          <o:OLEObject Type="Embed" ProgID="Equation.DSMT4" ShapeID="_x0000_i1077" DrawAspect="Content" ObjectID="_1763142273" r:id="rId108"/>
        </w:objec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и вычтем полученное равенство из равенства (5). В результате получим вторую формулу Грина (6).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В частности, при </w:t>
      </w:r>
      <w:r w:rsidR="00D21186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560" w:dyaOrig="380">
          <v:shape id="_x0000_i1078" type="#_x0000_t75" style="width:77pt;height:19.4pt" o:ole="">
            <v:imagedata r:id="rId109" o:title=""/>
          </v:shape>
          <o:OLEObject Type="Embed" ProgID="Equation.DSMT4" ShapeID="_x0000_i1078" DrawAspect="Content" ObjectID="_1763142274" r:id="rId110"/>
        </w:object>
      </w:r>
      <w:r w:rsidR="00D21186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формулы Грина (5) и (6) превращаются в следующие :</w:t>
      </w:r>
    </w:p>
    <w:p w:rsidR="00811D8E" w:rsidRPr="00227AB3" w:rsidRDefault="00D21186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5179" w:dyaOrig="1180">
          <v:shape id="_x0000_i1079" type="#_x0000_t75" style="width:254.8pt;height:59.45pt" o:ole="">
            <v:imagedata r:id="rId111" o:title=""/>
          </v:shape>
          <o:OLEObject Type="Embed" ProgID="Equation.DSMT4" ShapeID="_x0000_i1079" DrawAspect="Content" ObjectID="_1763142275" r:id="rId11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>(7)</w:t>
      </w:r>
    </w:p>
    <w:p w:rsidR="00811D8E" w:rsidRPr="00227AB3" w:rsidRDefault="003E727A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4800" w:dyaOrig="1060">
          <v:shape id="_x0000_i1080" type="#_x0000_t75" style="width:236.15pt;height:53.2pt" o:ole="">
            <v:imagedata r:id="rId113" o:title=""/>
          </v:shape>
          <o:OLEObject Type="Embed" ProgID="Equation.DSMT4" ShapeID="_x0000_i1080" DrawAspect="Content" ObjectID="_1763142276" r:id="rId114"/>
        </w:object>
      </w:r>
      <w:r w:rsidR="00D21186"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>(8)</w:t>
      </w:r>
    </w:p>
    <w:p w:rsidR="00811D8E" w:rsidRPr="00227AB3" w:rsidRDefault="00811D8E" w:rsidP="00227AB3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noProof/>
          <w:sz w:val="32"/>
          <w:szCs w:val="32"/>
          <w:lang w:val="en-US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  <w:lang w:val="en-US"/>
        </w:rPr>
        <w:t xml:space="preserve">Свойства оператора </w:t>
      </w:r>
      <w:r w:rsidR="003E727A" w:rsidRPr="00227AB3">
        <w:rPr>
          <w:rFonts w:ascii="Times New Roman" w:hAnsi="Times New Roman" w:cs="Times New Roman"/>
          <w:b/>
          <w:noProof/>
          <w:position w:val="-4"/>
          <w:sz w:val="32"/>
          <w:szCs w:val="32"/>
        </w:rPr>
        <w:object w:dxaOrig="260" w:dyaOrig="300">
          <v:shape id="_x0000_i1081" type="#_x0000_t75" style="width:13.15pt;height:15.65pt" o:ole="">
            <v:imagedata r:id="rId115" o:title=""/>
          </v:shape>
          <o:OLEObject Type="Embed" ProgID="Equation.DSMT4" ShapeID="_x0000_i1081" DrawAspect="Content" ObjectID="_1763142277" r:id="rId116"/>
        </w:object>
      </w:r>
      <w:r w:rsidRPr="00227AB3">
        <w:rPr>
          <w:rFonts w:ascii="Times New Roman" w:hAnsi="Times New Roman" w:cs="Times New Roman"/>
          <w:b/>
          <w:noProof/>
          <w:sz w:val="32"/>
          <w:szCs w:val="32"/>
          <w:lang w:val="en-US"/>
        </w:rPr>
        <w:t xml:space="preserve">. </w:t>
      </w:r>
      <w:r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Оператор </w:t>
      </w:r>
      <w:r w:rsidRPr="00227AB3">
        <w:rPr>
          <w:rFonts w:ascii="Times New Roman" w:hAnsi="Times New Roman" w:cs="Times New Roman"/>
          <w:b/>
          <w:noProof/>
          <w:position w:val="-4"/>
          <w:sz w:val="32"/>
          <w:szCs w:val="32"/>
        </w:rPr>
        <w:object w:dxaOrig="240" w:dyaOrig="279">
          <v:shape id="_x0000_i1082" type="#_x0000_t75" style="width:11.9pt;height:14.4pt" o:ole="">
            <v:imagedata r:id="rId117" o:title=""/>
          </v:shape>
          <o:OLEObject Type="Embed" ProgID="Equation.DSMT4" ShapeID="_x0000_i1082" DrawAspect="Content" ObjectID="_1763142278" r:id="rId118"/>
        </w:object>
      </w:r>
      <w:r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эрмитов:</w:t>
      </w:r>
    </w:p>
    <w:p w:rsidR="00811D8E" w:rsidRPr="00227AB3" w:rsidRDefault="003E727A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  <w:lang w:val="en-US"/>
        </w:rPr>
      </w:pPr>
      <w:r w:rsidRPr="00227AB3">
        <w:rPr>
          <w:rFonts w:ascii="Times New Roman" w:hAnsi="Times New Roman" w:cs="Times New Roman"/>
          <w:bCs/>
          <w:noProof/>
          <w:position w:val="-16"/>
          <w:sz w:val="32"/>
          <w:szCs w:val="32"/>
        </w:rPr>
        <w:object w:dxaOrig="4260" w:dyaOrig="480">
          <v:shape id="_x0000_i1083" type="#_x0000_t75" style="width:209.8pt;height:24.4pt" o:ole="">
            <v:imagedata r:id="rId119" o:title=""/>
          </v:shape>
          <o:OLEObject Type="Embed" ProgID="Equation.DSMT4" ShapeID="_x0000_i1083" DrawAspect="Content" ObjectID="_1763142279" r:id="rId120"/>
        </w:object>
      </w:r>
      <w:r w:rsidRPr="00227AB3">
        <w:rPr>
          <w:rFonts w:ascii="Times New Roman" w:hAnsi="Times New Roman" w:cs="Times New Roman"/>
          <w:bCs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>(9)</w:t>
      </w:r>
    </w:p>
    <w:p w:rsidR="00811D8E" w:rsidRPr="00227AB3" w:rsidRDefault="0095419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Действительно, так как функции </w:t>
      </w:r>
      <w:r w:rsidRPr="00227AB3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object w:dxaOrig="300" w:dyaOrig="400">
          <v:shape id="_x0000_i1084" type="#_x0000_t75" style="width:14.4pt;height:20.05pt" o:ole="">
            <v:imagedata r:id="rId121" o:title=""/>
          </v:shape>
          <o:OLEObject Type="Embed" ProgID="Equation.DSMT4" ShapeID="_x0000_i1084" DrawAspect="Content" ObjectID="_1763142280" r:id="rId122"/>
        </w:objec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и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480">
          <v:shape id="_x0000_i1085" type="#_x0000_t75" style="width:13.15pt;height:23.8pt" o:ole="">
            <v:imagedata r:id="rId123" o:title=""/>
          </v:shape>
          <o:OLEObject Type="Embed" ProgID="Equation.DSMT4" ShapeID="_x0000_i1085" DrawAspect="Content" ObjectID="_1763142281" r:id="rId124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принадлежат области </w:t>
      </w:r>
      <w:r w:rsidRPr="00227AB3">
        <w:rPr>
          <w:rFonts w:ascii="Times New Roman" w:hAnsi="Times New Roman" w:cs="Times New Roman"/>
          <w:b/>
          <w:noProof/>
          <w:position w:val="-14"/>
          <w:sz w:val="32"/>
          <w:szCs w:val="32"/>
        </w:rPr>
        <w:object w:dxaOrig="520" w:dyaOrig="440">
          <v:shape id="_x0000_i1086" type="#_x0000_t75" style="width:25.05pt;height:21.9pt" o:ole="">
            <v:imagedata r:id="rId125" o:title=""/>
          </v:shape>
          <o:OLEObject Type="Embed" ProgID="Equation.DSMT4" ShapeID="_x0000_i1086" DrawAspect="Content" ObjectID="_1763142282" r:id="rId126"/>
        </w:objec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,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то </w:t>
      </w: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520" w:dyaOrig="440">
          <v:shape id="_x0000_i1087" type="#_x0000_t75" style="width:75.75pt;height:21.9pt" o:ole="">
            <v:imagedata r:id="rId127" o:title=""/>
          </v:shape>
          <o:OLEObject Type="Embed" ProgID="Equation.DSMT4" ShapeID="_x0000_i1087" DrawAspect="Content" ObjectID="_1763142283" r:id="rId128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3B6FCC" w:rsidRPr="003B6FCC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260" w:dyaOrig="499">
          <v:shape id="_x0000_i1291" type="#_x0000_t75" style="width:111.2pt;height:24.85pt" o:ole="">
            <v:imagedata r:id="rId129" o:title=""/>
          </v:shape>
          <o:OLEObject Type="Embed" ProgID="Equation.DSMT4" ShapeID="_x0000_i1291" DrawAspect="Content" ObjectID="_1763142284" r:id="rId130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и вторая формула Грина (6) при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80" w:dyaOrig="400">
          <v:shape id="_x0000_i1089" type="#_x0000_t75" style="width:39.45pt;height:20.05pt" o:ole="">
            <v:imagedata r:id="rId131" o:title=""/>
          </v:shape>
          <o:OLEObject Type="Embed" ProgID="Equation.DSMT4" ShapeID="_x0000_i1089" DrawAspect="Content" ObjectID="_1763142285" r:id="rId132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40" w:dyaOrig="480">
          <v:shape id="_x0000_i1090" type="#_x0000_t75" style="width:36.3pt;height:23.8pt" o:ole="">
            <v:imagedata r:id="rId133" o:title=""/>
          </v:shape>
          <o:OLEObject Type="Embed" ProgID="Equation.DSMT4" ShapeID="_x0000_i1090" DrawAspect="Content" ObjectID="_1763142286" r:id="rId134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принимает вид</w:t>
      </w:r>
    </w:p>
    <w:p w:rsidR="00811D8E" w:rsidRPr="00227AB3" w:rsidRDefault="003B6FCC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3B6FCC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7800" w:dyaOrig="1120">
          <v:shape id="_x0000_i1289" type="#_x0000_t75" style="width:383.75pt;height:56.5pt" o:ole="">
            <v:imagedata r:id="rId135" o:title=""/>
          </v:shape>
          <o:OLEObject Type="Embed" ProgID="Equation.DSMT4" ShapeID="_x0000_i1289" DrawAspect="Content" ObjectID="_1763142287" r:id="rId136"/>
        </w:object>
      </w:r>
      <w:r w:rsidR="00954193"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1109D6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(10)</w:t>
      </w:r>
    </w:p>
    <w:p w:rsidR="00811D8E" w:rsidRPr="00227AB3" w:rsidRDefault="00C21D6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Далее, функции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400">
          <v:shape id="_x0000_i1092" type="#_x0000_t75" style="width:15.05pt;height:20.05pt" o:ole="">
            <v:imagedata r:id="rId137" o:title=""/>
          </v:shape>
          <o:OLEObject Type="Embed" ProgID="Equation.DSMT4" ShapeID="_x0000_i1092" DrawAspect="Content" ObjectID="_1763142288" r:id="rId13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60" w:dyaOrig="480">
          <v:shape id="_x0000_i1093" type="#_x0000_t75" style="width:12.5pt;height:23.8pt" o:ole="">
            <v:imagedata r:id="rId139" o:title=""/>
          </v:shape>
          <o:OLEObject Type="Embed" ProgID="Equation.DSMT4" ShapeID="_x0000_i1093" DrawAspect="Content" ObjectID="_1763142289" r:id="rId14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удовлетворяют граничному условию (2)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811D8E" w:rsidRPr="00227AB3" w:rsidRDefault="00C21D6E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200" w:dyaOrig="960">
          <v:shape id="_x0000_i1094" type="#_x0000_t75" style="width:108.35pt;height:47.6pt" o:ole="">
            <v:imagedata r:id="rId141" o:title=""/>
          </v:shape>
          <o:OLEObject Type="Embed" ProgID="Equation.DSMT4" ShapeID="_x0000_i1094" DrawAspect="Content" ObjectID="_1763142290" r:id="rId142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,   </w:t>
      </w:r>
      <w:r w:rsidR="00856D8A" w:rsidRPr="00227AB3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220" w:dyaOrig="960">
          <v:shape id="_x0000_i1095" type="#_x0000_t75" style="width:109pt;height:47.6pt" o:ole="">
            <v:imagedata r:id="rId143" o:title=""/>
          </v:shape>
          <o:OLEObject Type="Embed" ProgID="Equation.DSMT4" ShapeID="_x0000_i1095" DrawAspect="Content" ObjectID="_1763142291" r:id="rId144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(11)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По предположению (3) </w:t>
      </w:r>
      <w:r w:rsidR="003B6FCC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80" w:dyaOrig="380">
          <v:shape id="_x0000_i1293" type="#_x0000_t75" style="width:62pt;height:19.4pt" o:ole="">
            <v:imagedata r:id="rId145" o:title=""/>
          </v:shape>
          <o:OLEObject Type="Embed" ProgID="Equation.DSMT4" ShapeID="_x0000_i1293" DrawAspect="Content" ObjectID="_1763142292" r:id="rId14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="00C21D6E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97" type="#_x0000_t75" style="width:13.15pt;height:16.3pt" o:ole="">
            <v:imagedata r:id="rId147" o:title=""/>
          </v:shape>
          <o:OLEObject Type="Embed" ProgID="Equation.DSMT4" ShapeID="_x0000_i1097" DrawAspect="Content" ObjectID="_1763142293" r:id="rId14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Поэтому однородная система  линейных алгебраических уравнений (11) имеет ненулевое решение </w:t>
      </w:r>
      <w:r w:rsidR="003B6FCC" w:rsidRPr="00227AB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920" w:dyaOrig="480">
          <v:shape id="_x0000_i1295" type="#_x0000_t75" style="width:44.95pt;height:24.4pt" o:ole="">
            <v:imagedata r:id="rId149" o:title=""/>
          </v:shape>
          <o:OLEObject Type="Embed" ProgID="Equation.DSMT4" ShapeID="_x0000_i1295" DrawAspect="Content" ObjectID="_1763142294" r:id="rId15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и, значит, </w:t>
      </w:r>
      <w:r w:rsidR="00C21D6E" w:rsidRPr="00227AB3">
        <w:rPr>
          <w:rFonts w:ascii="Times New Roman" w:hAnsi="Times New Roman" w:cs="Times New Roman"/>
          <w:noProof/>
          <w:sz w:val="32"/>
          <w:szCs w:val="32"/>
        </w:rPr>
        <w:t>е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е определитель равен нулю, т.е.</w:t>
      </w:r>
    </w:p>
    <w:p w:rsidR="00811D8E" w:rsidRPr="00227AB3" w:rsidRDefault="00C21D6E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84"/>
          <w:sz w:val="32"/>
          <w:szCs w:val="32"/>
        </w:rPr>
        <w:object w:dxaOrig="3940" w:dyaOrig="1820">
          <v:shape id="_x0000_i1099" type="#_x0000_t75" style="width:194.05pt;height:91.35pt" o:ole="">
            <v:imagedata r:id="rId151" o:title=""/>
          </v:shape>
          <o:OLEObject Type="Embed" ProgID="Equation.DSMT4" ShapeID="_x0000_i1099" DrawAspect="Content" ObjectID="_1763142295" r:id="rId15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Учитывая полученное равенство, из формулы (10) получаем равенство (9), которое и означает, что оператор </w:t>
      </w:r>
      <w:r w:rsidR="00FE4246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00" type="#_x0000_t75" style="width:13.15pt;height:15.65pt" o:ole="">
            <v:imagedata r:id="rId153" o:title=""/>
          </v:shape>
          <o:OLEObject Type="Embed" ProgID="Equation.DSMT4" ShapeID="_x0000_i1100" DrawAspect="Content" ObjectID="_1763142296" r:id="rId15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эрмитов</w:t>
      </w:r>
      <w:r w:rsidR="00FE4246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>Пуст</w:t>
      </w:r>
      <w:r w:rsidR="00FE4246" w:rsidRPr="00227AB3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BB1676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060" w:dyaOrig="440">
          <v:shape id="_x0000_i1101" type="#_x0000_t75" style="width:51.95pt;height:21.9pt" o:ole="">
            <v:imagedata r:id="rId155" o:title=""/>
          </v:shape>
          <o:OLEObject Type="Embed" ProgID="Equation.DSMT4" ShapeID="_x0000_i1101" DrawAspect="Content" ObjectID="_1763142297" r:id="rId15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Полагая в первой формуле Грина </w:t>
      </w:r>
      <w:r w:rsidR="00BB1676" w:rsidRPr="00227AB3">
        <w:rPr>
          <w:rFonts w:ascii="Times New Roman" w:hAnsi="Times New Roman" w:cs="Times New Roman"/>
          <w:noProof/>
          <w:sz w:val="32"/>
          <w:szCs w:val="32"/>
        </w:rPr>
        <w:t>(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5) </w:t>
      </w:r>
      <w:r w:rsidR="00BB1676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80" w:dyaOrig="400">
          <v:shape id="_x0000_i1102" type="#_x0000_t75" style="width:39.45pt;height:20.65pt" o:ole="">
            <v:imagedata r:id="rId157" o:title=""/>
          </v:shape>
          <o:OLEObject Type="Embed" ProgID="Equation.DSMT4" ShapeID="_x0000_i1102" DrawAspect="Content" ObjectID="_1763142298" r:id="rId15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BB1676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80">
          <v:shape id="_x0000_i1103" type="#_x0000_t75" style="width:36.3pt;height:23.8pt" o:ole="">
            <v:imagedata r:id="rId159" o:title=""/>
          </v:shape>
          <o:OLEObject Type="Embed" ProgID="Equation.DSMT4" ShapeID="_x0000_i1103" DrawAspect="Content" ObjectID="_1763142299" r:id="rId16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учитывая, что </w:t>
      </w:r>
      <w:r w:rsidR="00BB1676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520" w:dyaOrig="440">
          <v:shape id="_x0000_i1104" type="#_x0000_t75" style="width:75.75pt;height:22.55pt" o:ole="">
            <v:imagedata r:id="rId161" o:title=""/>
          </v:shape>
          <o:OLEObject Type="Embed" ProgID="Equation.DSMT4" ShapeID="_x0000_i1104" DrawAspect="Content" ObjectID="_1763142300" r:id="rId16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 получаем</w:t>
      </w:r>
    </w:p>
    <w:p w:rsidR="00811D8E" w:rsidRPr="00227AB3" w:rsidRDefault="00BB1676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6780" w:dyaOrig="1100">
          <v:shape id="_x0000_i1105" type="#_x0000_t75" style="width:334.25pt;height:54.45pt" o:ole="">
            <v:imagedata r:id="rId163" o:title=""/>
          </v:shape>
          <o:OLEObject Type="Embed" ProgID="Equation.DSMT4" ShapeID="_x0000_i1105" DrawAspect="Content" ObjectID="_1763142301" r:id="rId16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(12)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Из граничного условия (2) следует, что</w:t>
      </w:r>
    </w:p>
    <w:p w:rsidR="00811D8E" w:rsidRPr="00227AB3" w:rsidRDefault="00492DD0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1520" w:dyaOrig="859">
          <v:shape id="_x0000_i1106" type="#_x0000_t75" style="width:75.15pt;height:43.2pt" o:ole="">
            <v:imagedata r:id="rId165" o:title=""/>
          </v:shape>
          <o:OLEObject Type="Embed" ProgID="Equation.DSMT4" ShapeID="_x0000_i1106" DrawAspect="Content" ObjectID="_1763142302" r:id="rId166"/>
        </w:object>
      </w:r>
      <w:r w:rsidR="00BB1676" w:rsidRPr="00227AB3">
        <w:rPr>
          <w:rFonts w:ascii="Times New Roman" w:hAnsi="Times New Roman" w:cs="Times New Roman"/>
          <w:noProof/>
          <w:sz w:val="32"/>
          <w:szCs w:val="32"/>
        </w:rPr>
        <w:t>, е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сли </w:t>
      </w:r>
      <w:r w:rsidR="00BB1676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079" w:dyaOrig="400">
          <v:shape id="_x0000_i1107" type="#_x0000_t75" style="width:101.45pt;height:20.05pt" o:ole="">
            <v:imagedata r:id="rId167" o:title=""/>
          </v:shape>
          <o:OLEObject Type="Embed" ProgID="Equation.DSMT4" ShapeID="_x0000_i1107" DrawAspect="Content" ObjectID="_1763142303" r:id="rId168"/>
        </w:object>
      </w:r>
      <w:r w:rsidR="00BB1676" w:rsidRPr="00227AB3">
        <w:rPr>
          <w:rFonts w:ascii="Times New Roman" w:hAnsi="Times New Roman" w:cs="Times New Roman"/>
          <w:noProof/>
          <w:sz w:val="32"/>
          <w:szCs w:val="32"/>
        </w:rPr>
        <w:t>;</w:t>
      </w:r>
    </w:p>
    <w:p w:rsidR="00811D8E" w:rsidRPr="00227AB3" w:rsidRDefault="00BB1676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400">
          <v:shape id="_x0000_i1108" type="#_x0000_t75" style="width:38.2pt;height:20.65pt" o:ole="">
            <v:imagedata r:id="rId169" o:title=""/>
          </v:shape>
          <o:OLEObject Type="Embed" ProgID="Equation.DSMT4" ShapeID="_x0000_i1108" DrawAspect="Content" ObjectID="_1763142304" r:id="rId17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856D8A" w:rsidRPr="003B6FCC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е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сли </w:t>
      </w:r>
      <w:r w:rsidR="00856D8A" w:rsidRPr="003B6FCC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079" w:dyaOrig="400">
          <v:shape id="_x0000_i1109" type="#_x0000_t75" style="width:101.45pt;height:20.05pt" o:ole="">
            <v:imagedata r:id="rId171" o:title=""/>
          </v:shape>
          <o:OLEObject Type="Embed" ProgID="Equation.DSMT4" ShapeID="_x0000_i1109" DrawAspect="Content" ObjectID="_1763142305" r:id="rId17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>Поставляя эти соотношения в равенство (12), получаем выражение для квадратичной формы:</w:t>
      </w:r>
    </w:p>
    <w:p w:rsidR="00811D8E" w:rsidRPr="00227AB3" w:rsidRDefault="000D62FF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60"/>
          <w:sz w:val="32"/>
          <w:szCs w:val="32"/>
        </w:rPr>
        <w:object w:dxaOrig="7960" w:dyaOrig="1100">
          <v:shape id="_x0000_i1110" type="#_x0000_t75" style="width:392.05pt;height:54.45pt" o:ole="">
            <v:imagedata r:id="rId173" o:title=""/>
          </v:shape>
          <o:OLEObject Type="Embed" ProgID="Equation.DSMT4" ShapeID="_x0000_i1110" DrawAspect="Content" ObjectID="_1763142306" r:id="rId17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(13)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="008B789B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111" type="#_x0000_t75" style="width:18.15pt;height:21.9pt" o:ole="">
            <v:imagedata r:id="rId175" o:title=""/>
          </v:shape>
          <o:OLEObject Type="Embed" ProgID="Equation.DSMT4" ShapeID="_x0000_i1111" DrawAspect="Content" ObjectID="_1763142307" r:id="rId176"/>
        </w:object>
      </w:r>
      <w:r w:rsidR="008B789B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та часть </w:t>
      </w:r>
      <w:r w:rsidR="008B789B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112" type="#_x0000_t75" style="width:13.15pt;height:16.3pt" o:ole="">
            <v:imagedata r:id="rId177" o:title=""/>
          </v:shape>
          <o:OLEObject Type="Embed" ProgID="Equation.DSMT4" ShapeID="_x0000_i1112" DrawAspect="Content" ObjectID="_1763142308" r:id="rId17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где </w:t>
      </w:r>
      <w:r w:rsidR="008B789B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40" w:dyaOrig="400">
          <v:shape id="_x0000_i1113" type="#_x0000_t75" style="width:56.35pt;height:20.05pt" o:ole="">
            <v:imagedata r:id="rId179" o:title=""/>
          </v:shape>
          <o:OLEObject Type="Embed" ProgID="Equation.DSMT4" ShapeID="_x0000_i1113" DrawAspect="Content" ObjectID="_1763142309" r:id="rId18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8B789B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160" w:dyaOrig="400">
          <v:shape id="_x0000_i1114" type="#_x0000_t75" style="width:57.6pt;height:20.05pt" o:ole="">
            <v:imagedata r:id="rId181" o:title=""/>
          </v:shape>
          <o:OLEObject Type="Embed" ProgID="Equation.DSMT4" ShapeID="_x0000_i1114" DrawAspect="Content" ObjectID="_1763142310" r:id="rId18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Квадратичная форма </w:t>
      </w:r>
      <w:r w:rsidR="008B789B" w:rsidRPr="00227AB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2280" w:dyaOrig="480">
          <v:shape id="_x0000_i1115" type="#_x0000_t75" style="width:112.75pt;height:24.4pt" o:ole="">
            <v:imagedata r:id="rId183" o:title=""/>
          </v:shape>
          <o:OLEObject Type="Embed" ProgID="Equation.DSMT4" ShapeID="_x0000_i1115" DrawAspect="Content" ObjectID="_1763142311" r:id="rId18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называется 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интегралом энергии.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>В силу предположений (3) в правой части (13) все три слагаемых неотрицательны. Поэтому, отбрасыбая второе и третье слагаемые и оценивая снизу первое слагаемое, получаем неравенство</w:t>
      </w:r>
    </w:p>
    <w:p w:rsidR="00811D8E" w:rsidRPr="00227AB3" w:rsidRDefault="003B6FCC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6700" w:dyaOrig="980">
          <v:shape id="_x0000_i1297" type="#_x0000_t75" style="width:329.95pt;height:49.45pt" o:ole="">
            <v:imagedata r:id="rId185" o:title=""/>
          </v:shape>
          <o:OLEObject Type="Embed" ProgID="Equation.DSMT4" ShapeID="_x0000_i1297" DrawAspect="Content" ObjectID="_1763142312" r:id="rId186"/>
        </w:object>
      </w:r>
      <w:r w:rsidR="008B789B"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т.е</w:t>
      </w:r>
    </w:p>
    <w:p w:rsidR="00811D8E" w:rsidRPr="00227AB3" w:rsidRDefault="003B6FCC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4620" w:dyaOrig="540">
          <v:shape id="_x0000_i1299" type="#_x0000_t75" style="width:228pt;height:26.9pt" o:ole="">
            <v:imagedata r:id="rId187" o:title=""/>
          </v:shape>
          <o:OLEObject Type="Embed" ProgID="Equation.DSMT4" ShapeID="_x0000_i1299" DrawAspect="Content" ObjectID="_1763142313" r:id="rId188"/>
        </w:object>
      </w:r>
      <w:r w:rsidR="008B789B" w:rsidRPr="00227AB3">
        <w:rPr>
          <w:rFonts w:ascii="Times New Roman" w:hAnsi="Times New Roman" w:cs="Times New Roman"/>
          <w:noProof/>
          <w:sz w:val="32"/>
          <w:szCs w:val="32"/>
        </w:rPr>
        <w:t>,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(14)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="0093413B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880" w:dyaOrig="440">
          <v:shape id="_x0000_i1118" type="#_x0000_t75" style="width:92.7pt;height:22.55pt" o:ole="">
            <v:imagedata r:id="rId189" o:title=""/>
          </v:shape>
          <o:OLEObject Type="Embed" ProgID="Equation.DSMT4" ShapeID="_x0000_i1118" DrawAspect="Content" ObjectID="_1763142314" r:id="rId19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; в силу непрерывности и положительности функции </w:t>
      </w:r>
      <w:r w:rsidR="0093413B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79" w:dyaOrig="320">
          <v:shape id="_x0000_i1119" type="#_x0000_t75" style="width:13.15pt;height:16.3pt" o:ole="">
            <v:imagedata r:id="rId191" o:title=""/>
          </v:shape>
          <o:OLEObject Type="Embed" ProgID="Equation.DSMT4" ShapeID="_x0000_i1119" DrawAspect="Content" ObjectID="_1763142315" r:id="rId19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на </w:t>
      </w:r>
      <w:r w:rsidR="0093413B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420">
          <v:shape id="_x0000_i1120" type="#_x0000_t75" style="width:15.05pt;height:20.65pt" o:ole="">
            <v:imagedata r:id="rId193" o:title=""/>
          </v:shape>
          <o:OLEObject Type="Embed" ProgID="Equation.DSMT4" ShapeID="_x0000_i1120" DrawAspect="Content" ObjectID="_1763142316" r:id="rId19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93413B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900" w:dyaOrig="440">
          <v:shape id="_x0000_i1121" type="#_x0000_t75" style="width:43.85pt;height:21.9pt" o:ole="">
            <v:imagedata r:id="rId195" o:title=""/>
          </v:shape>
          <o:OLEObject Type="Embed" ProgID="Equation.DSMT4" ShapeID="_x0000_i1121" DrawAspect="Content" ObjectID="_1763142317" r:id="rId19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811D8E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>Из</w:t>
      </w:r>
      <w:r w:rsidR="007D0F62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неравенства (14) вытекает, что 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оператор </w:t>
      </w:r>
      <w:r w:rsidR="0093413B" w:rsidRPr="00227AB3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22" type="#_x0000_t75" style="width:12.5pt;height:15.05pt" o:ole="">
            <v:imagedata r:id="rId197" o:title=""/>
          </v:shape>
          <o:OLEObject Type="Embed" ProgID="Equation.DSMT4" ShapeID="_x0000_i1122" DrawAspect="Content" ObjectID="_1763142318" r:id="rId198"/>
        </w:object>
      </w:r>
      <w:r w:rsidR="0093413B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положительный</w:t>
      </w:r>
      <w:r w:rsidRPr="00227AB3">
        <w:rPr>
          <w:rFonts w:ascii="Times New Roman" w:hAnsi="Times New Roman" w:cs="Times New Roman"/>
          <w:noProof/>
          <w:sz w:val="32"/>
          <w:szCs w:val="32"/>
        </w:rPr>
        <w:t>, т.е.</w:t>
      </w:r>
    </w:p>
    <w:p w:rsidR="00811D8E" w:rsidRPr="00227AB3" w:rsidRDefault="00856D8A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2880" w:dyaOrig="480">
          <v:shape id="_x0000_i1123" type="#_x0000_t75" style="width:142.15pt;height:24.4pt" o:ole="">
            <v:imagedata r:id="rId199" o:title=""/>
          </v:shape>
          <o:OLEObject Type="Embed" ProgID="Equation.DSMT4" ShapeID="_x0000_i1123" DrawAspect="Content" ObjectID="_1763142319" r:id="rId200"/>
        </w:object>
      </w:r>
      <w:r w:rsidR="007D0F62"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(15)</w:t>
      </w:r>
    </w:p>
    <w:p w:rsidR="007D0F62" w:rsidRPr="00227AB3" w:rsidRDefault="00811D8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Отсюда, в частности, опять следует эрмитовость оператора </w:t>
      </w:r>
      <w:r w:rsidR="007D0F62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24" type="#_x0000_t75" style="width:12.5pt;height:15.05pt" o:ole="">
            <v:imagedata r:id="rId197" o:title=""/>
          </v:shape>
          <o:OLEObject Type="Embed" ProgID="Equation.DSMT4" ShapeID="_x0000_i1124" DrawAspect="Content" ObjectID="_1763142320" r:id="rId201"/>
        </w:object>
      </w:r>
      <w:r w:rsidR="007D0F62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7D0F62" w:rsidRPr="00227AB3" w:rsidRDefault="007D0F62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ab/>
        <w:t xml:space="preserve">4. 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Свойства</w:t>
      </w:r>
      <w:r w:rsidR="007C779B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bookmarkStart w:id="1" w:name="_GoBack"/>
      <w:bookmarkEnd w:id="1"/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собственн</w:t>
      </w:r>
      <w:r w:rsidR="007C779B">
        <w:rPr>
          <w:rFonts w:ascii="Times New Roman" w:hAnsi="Times New Roman" w:cs="Times New Roman"/>
          <w:b/>
          <w:noProof/>
          <w:sz w:val="32"/>
          <w:szCs w:val="32"/>
        </w:rPr>
        <w:t>ы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х значений и собственн</w:t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>ы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>х фун</w:t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>кц</w:t>
      </w:r>
      <w:r w:rsidR="00811D8E" w:rsidRPr="00227AB3">
        <w:rPr>
          <w:rFonts w:ascii="Times New Roman" w:hAnsi="Times New Roman" w:cs="Times New Roman"/>
          <w:b/>
          <w:noProof/>
          <w:sz w:val="32"/>
          <w:szCs w:val="32"/>
        </w:rPr>
        <w:t xml:space="preserve">ий оператора </w:t>
      </w:r>
      <w:r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25" type="#_x0000_t75" style="width:12.5pt;height:15.05pt" o:ole="">
            <v:imagedata r:id="rId197" o:title=""/>
          </v:shape>
          <o:OLEObject Type="Embed" ProgID="Equation.DSMT4" ShapeID="_x0000_i1125" DrawAspect="Content" ObjectID="_1763142321" r:id="rId20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7D0F62" w:rsidRPr="00227AB3" w:rsidRDefault="007D0F62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iCs/>
          <w:noProof/>
          <w:sz w:val="32"/>
          <w:szCs w:val="32"/>
        </w:rPr>
      </w:pP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Все собственные значения оператора </w:t>
      </w:r>
      <w:r w:rsidRPr="00227AB3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26" type="#_x0000_t75" style="width:12.5pt;height:15.05pt" o:ole="">
            <v:imagedata r:id="rId197" o:title=""/>
          </v:shape>
          <o:OLEObject Type="Embed" ProgID="Equation.DSMT4" ShapeID="_x0000_i1126" DrawAspect="Content" ObjectID="_1763142322" r:id="rId203"/>
        </w:objec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неотрицател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ь</w: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ны.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Это утверждение вытекает из положительности оператора.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</w:p>
    <w:p w:rsidR="007D0F62" w:rsidRPr="00227AB3" w:rsidRDefault="007D0F62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iCs/>
          <w:noProof/>
          <w:sz w:val="32"/>
          <w:szCs w:val="32"/>
        </w:rPr>
      </w:pP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Собственные функции оператора </w:t>
      </w:r>
      <w:r w:rsidRPr="00227AB3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27" type="#_x0000_t75" style="width:12.5pt;height:15.05pt" o:ole="">
            <v:imagedata r:id="rId197" o:title=""/>
          </v:shape>
          <o:OLEObject Type="Embed" ProgID="Equation.DSMT4" ShapeID="_x0000_i1127" DrawAspect="Content" ObjectID="_1763142323" r:id="rId204"/>
        </w:objec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, соответствующие различным и собственным значениям, ортогональны.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</w:p>
    <w:p w:rsidR="00400F7C" w:rsidRPr="00227AB3" w:rsidRDefault="007D0F62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iCs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Это утверждение вытекает из эрмитовости оператора</w:t>
      </w:r>
      <w:r w:rsidR="001109D6" w:rsidRPr="001109D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1109D6" w:rsidRPr="001109D6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300" type="#_x0000_t75" style="width:12.5pt;height:15.05pt" o:ole="">
            <v:imagedata r:id="rId197" o:title=""/>
          </v:shape>
          <o:OLEObject Type="Embed" ProgID="Equation.DSMT4" ShapeID="_x0000_i1300" DrawAspect="Content" ObjectID="_1763142324" r:id="rId205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400F7C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00F7C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Собственные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фу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н</w: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к</w:t>
      </w:r>
      <w:r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>ц</w: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ии оператора </w:t>
      </w:r>
      <w:r w:rsidRPr="00227AB3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28" type="#_x0000_t75" style="width:12.5pt;height:15.05pt" o:ole="">
            <v:imagedata r:id="rId197" o:title=""/>
          </v:shape>
          <o:OLEObject Type="Embed" ProgID="Equation.DSMT4" ShapeID="_x0000_i1128" DrawAspect="Content" ObjectID="_1763142325" r:id="rId206"/>
        </w:object>
      </w:r>
      <w:r w:rsidR="00811D8E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можно выбрать вещественными.</w:t>
      </w:r>
      <w:r w:rsidR="00400F7C" w:rsidRPr="00227AB3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</w:p>
    <w:p w:rsidR="00811D8E" w:rsidRPr="00227AB3" w:rsidRDefault="00400F7C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Это утверждение вытекает из вещественности оператора </w:t>
      </w:r>
      <w:r w:rsidR="007D0F62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29" type="#_x0000_t75" style="width:12.5pt;height:15.05pt" o:ole="">
            <v:imagedata r:id="rId197" o:title=""/>
          </v:shape>
          <o:OLEObject Type="Embed" ProgID="Equation.DSMT4" ShapeID="_x0000_i1129" DrawAspect="Content" ObjectID="_1763142326" r:id="rId20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Действительно, пуст </w:t>
      </w: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130" type="#_x0000_t75" style="width:18.15pt;height:21.9pt" o:ole="">
            <v:imagedata r:id="rId208" o:title=""/>
          </v:shape>
          <o:OLEObject Type="Embed" ProgID="Equation.DSMT4" ShapeID="_x0000_i1130" DrawAspect="Content" ObjectID="_1763142327" r:id="rId20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– вещественное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собственное значение и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40" w:dyaOrig="440">
          <v:shape id="_x0000_i1131" type="#_x0000_t75" style="width:16.9pt;height:21.9pt" o:ole="">
            <v:imagedata r:id="rId210" o:title=""/>
          </v:shape>
          <o:OLEObject Type="Embed" ProgID="Equation.DSMT4" ShapeID="_x0000_i1131" DrawAspect="Content" ObjectID="_1763142328" r:id="rId21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соответствуюшая собственная функция оператора </w:t>
      </w:r>
      <w:r w:rsidR="007D0F62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32" type="#_x0000_t75" style="width:12.5pt;height:15.05pt" o:ole="">
            <v:imagedata r:id="rId197" o:title=""/>
          </v:shape>
          <o:OLEObject Type="Embed" ProgID="Equation.DSMT4" ShapeID="_x0000_i1132" DrawAspect="Content" ObjectID="_1763142329" r:id="rId212"/>
        </w:objec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811D8E" w:rsidRPr="00227AB3" w:rsidRDefault="00400F7C" w:rsidP="00227AB3">
      <w:pPr>
        <w:pStyle w:val="a3"/>
        <w:spacing w:line="276" w:lineRule="auto"/>
        <w:ind w:left="0" w:firstLine="36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000" w:dyaOrig="440">
          <v:shape id="_x0000_i1133" type="#_x0000_t75" style="width:147.75pt;height:21.9pt" o:ole="">
            <v:imagedata r:id="rId213" o:title=""/>
          </v:shape>
          <o:OLEObject Type="Embed" ProgID="Equation.DSMT4" ShapeID="_x0000_i1133" DrawAspect="Content" ObjectID="_1763142330" r:id="rId21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ab/>
        <w:t>(16)</w:t>
      </w:r>
    </w:p>
    <w:p w:rsidR="00EF2D68" w:rsidRPr="00227AB3" w:rsidRDefault="00400F7C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Тогда, отделяя в равенстве (16) вещественную и мнимую части, получаем, что отличние от нуля вещественная и мнимая части собственной функции </w:t>
      </w: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620" w:dyaOrig="440">
          <v:shape id="_x0000_i1134" type="#_x0000_t75" style="width:79.45pt;height:21.9pt" o:ole="">
            <v:imagedata r:id="rId215" o:title=""/>
          </v:shape>
          <o:OLEObject Type="Embed" ProgID="Equation.DSMT4" ShapeID="_x0000_i1134" DrawAspect="Content" ObjectID="_1763142331" r:id="rId21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811D8E" w:rsidRPr="00227AB3">
        <w:rPr>
          <w:rFonts w:ascii="Times New Roman" w:hAnsi="Times New Roman" w:cs="Times New Roman"/>
          <w:noProof/>
          <w:sz w:val="32"/>
          <w:szCs w:val="32"/>
        </w:rPr>
        <w:t xml:space="preserve">также являются  собственными функциями, соответствующими собственному значению </w:t>
      </w:r>
      <w:r w:rsidRPr="00227AB3">
        <w:rPr>
          <w:rFonts w:ascii="Times New Roman" w:hAnsi="Times New Roman" w:cs="Times New Roman"/>
          <w:noProof/>
          <w:position w:val="-18"/>
          <w:sz w:val="32"/>
          <w:szCs w:val="32"/>
        </w:rPr>
        <w:object w:dxaOrig="3420" w:dyaOrig="480">
          <v:shape id="_x0000_i1135" type="#_x0000_t75" style="width:169.1pt;height:24.4pt" o:ole="">
            <v:imagedata r:id="rId217" o:title=""/>
          </v:shape>
          <o:OLEObject Type="Embed" ProgID="Equation.DSMT4" ShapeID="_x0000_i1135" DrawAspect="Content" ObjectID="_1763142332" r:id="rId21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</w:t>
      </w:r>
    </w:p>
    <w:p w:rsidR="006F3C91" w:rsidRPr="00227AB3" w:rsidRDefault="006F3C91" w:rsidP="00227AB3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>Лемма.</w: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Для того чтобы </w:t>
      </w:r>
      <w:r w:rsidRPr="00227AB3">
        <w:rPr>
          <w:rFonts w:ascii="Times New Roman" w:hAnsi="Times New Roman" w:cs="Times New Roman"/>
          <w:i/>
          <w:noProof/>
          <w:position w:val="-6"/>
          <w:sz w:val="32"/>
          <w:szCs w:val="32"/>
        </w:rPr>
        <w:object w:dxaOrig="740" w:dyaOrig="320">
          <v:shape id="_x0000_i1136" type="#_x0000_t75" style="width:36.3pt;height:16.3pt" o:ole="">
            <v:imagedata r:id="rId219" o:title=""/>
          </v:shape>
          <o:OLEObject Type="Embed" ProgID="Equation.DSMT4" ShapeID="_x0000_i1136" DrawAspect="Content" ObjectID="_1763142333" r:id="rId220"/>
        </w:objec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было собственным значением оператора </w:t>
      </w:r>
      <w:r w:rsidR="00492DD0" w:rsidRPr="00227AB3">
        <w:rPr>
          <w:rFonts w:ascii="Times New Roman" w:hAnsi="Times New Roman" w:cs="Times New Roman"/>
          <w:i/>
          <w:noProof/>
          <w:position w:val="-4"/>
          <w:sz w:val="32"/>
          <w:szCs w:val="32"/>
        </w:rPr>
        <w:object w:dxaOrig="260" w:dyaOrig="300">
          <v:shape id="_x0000_i1137" type="#_x0000_t75" style="width:13.15pt;height:15.05pt" o:ole="">
            <v:imagedata r:id="rId221" o:title=""/>
          </v:shape>
          <o:OLEObject Type="Embed" ProgID="Equation.DSMT4" ShapeID="_x0000_i1137" DrawAspect="Content" ObjectID="_1763142334" r:id="rId222"/>
        </w:objec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, необходимо и достаточно, чтобы </w:t>
      </w:r>
      <w:r w:rsidR="00492DD0" w:rsidRPr="00227AB3">
        <w:rPr>
          <w:rFonts w:ascii="Times New Roman" w:hAnsi="Times New Roman" w:cs="Times New Roman"/>
          <w:i/>
          <w:noProof/>
          <w:position w:val="-12"/>
          <w:sz w:val="32"/>
          <w:szCs w:val="32"/>
        </w:rPr>
        <w:object w:dxaOrig="720" w:dyaOrig="380">
          <v:shape id="_x0000_i1138" type="#_x0000_t75" style="width:35.7pt;height:18.8pt" o:ole="">
            <v:imagedata r:id="rId223" o:title=""/>
          </v:shape>
          <o:OLEObject Type="Embed" ProgID="Equation.DSMT4" ShapeID="_x0000_i1138" DrawAspect="Content" ObjectID="_1763142335" r:id="rId224"/>
        </w:objec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и </w:t>
      </w:r>
      <w:r w:rsidR="00492DD0" w:rsidRPr="00227AB3">
        <w:rPr>
          <w:rFonts w:ascii="Times New Roman" w:hAnsi="Times New Roman" w:cs="Times New Roman"/>
          <w:i/>
          <w:noProof/>
          <w:position w:val="-6"/>
          <w:sz w:val="32"/>
          <w:szCs w:val="32"/>
        </w:rPr>
        <w:object w:dxaOrig="760" w:dyaOrig="320">
          <v:shape id="_x0000_i1139" type="#_x0000_t75" style="width:36.95pt;height:16.3pt" o:ole="">
            <v:imagedata r:id="rId225" o:title=""/>
          </v:shape>
          <o:OLEObject Type="Embed" ProgID="Equation.DSMT4" ShapeID="_x0000_i1139" DrawAspect="Content" ObjectID="_1763142336" r:id="rId226"/>
        </w:object>
      </w:r>
      <w:r w:rsidR="00492DD0"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. </w: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При этом </w:t>
      </w:r>
      <w:r w:rsidR="00492DD0" w:rsidRPr="00227AB3">
        <w:rPr>
          <w:rFonts w:ascii="Times New Roman" w:hAnsi="Times New Roman" w:cs="Times New Roman"/>
          <w:i/>
          <w:noProof/>
          <w:position w:val="-6"/>
          <w:sz w:val="32"/>
          <w:szCs w:val="32"/>
        </w:rPr>
        <w:object w:dxaOrig="740" w:dyaOrig="320">
          <v:shape id="_x0000_i1140" type="#_x0000_t75" style="width:36.3pt;height:16.3pt" o:ole="">
            <v:imagedata r:id="rId227" o:title=""/>
          </v:shape>
          <o:OLEObject Type="Embed" ProgID="Equation.DSMT4" ShapeID="_x0000_i1140" DrawAspect="Content" ObjectID="_1763142337" r:id="rId228"/>
        </w:objec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– простое собственное значение и </w:t>
      </w:r>
      <w:r w:rsidR="00492DD0" w:rsidRPr="00227AB3">
        <w:rPr>
          <w:rFonts w:ascii="Times New Roman" w:hAnsi="Times New Roman" w:cs="Times New Roman"/>
          <w:i/>
          <w:noProof/>
          <w:position w:val="-14"/>
          <w:sz w:val="32"/>
          <w:szCs w:val="32"/>
        </w:rPr>
        <w:object w:dxaOrig="1380" w:dyaOrig="440">
          <v:shape id="_x0000_i1141" type="#_x0000_t75" style="width:67.6pt;height:21.9pt" o:ole="">
            <v:imagedata r:id="rId229" o:title=""/>
          </v:shape>
          <o:OLEObject Type="Embed" ProgID="Equation.DSMT4" ShapeID="_x0000_i1141" DrawAspect="Content" ObjectID="_1763142338" r:id="rId230"/>
        </w:object>
      </w:r>
      <w:r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– соответствующая собственная функция. </w:t>
      </w:r>
    </w:p>
    <w:p w:rsidR="006F3C91" w:rsidRPr="00227AB3" w:rsidRDefault="006F3C91" w:rsidP="00227AB3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bCs/>
          <w:noProof/>
          <w:sz w:val="32"/>
          <w:szCs w:val="32"/>
        </w:rPr>
        <w:t>Доказательство. Необходимость.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Пусть </w:t>
      </w:r>
      <w:r w:rsidR="00492DD0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40" w:dyaOrig="320">
          <v:shape id="_x0000_i1142" type="#_x0000_t75" style="width:36.3pt;height:16.3pt" o:ole="">
            <v:imagedata r:id="rId231" o:title=""/>
          </v:shape>
          <o:OLEObject Type="Embed" ProgID="Equation.DSMT4" ShapeID="_x0000_i1142" DrawAspect="Content" ObjectID="_1763142339" r:id="rId232"/>
        </w:object>
      </w:r>
      <w:r w:rsidR="00492DD0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собственное значение оператора </w:t>
      </w:r>
      <w:r w:rsidR="00492DD0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43" type="#_x0000_t75" style="width:13.15pt;height:15.05pt" o:ole="">
            <v:imagedata r:id="rId233" o:title=""/>
          </v:shape>
          <o:OLEObject Type="Embed" ProgID="Equation.DSMT4" ShapeID="_x0000_i1143" DrawAspect="Content" ObjectID="_1763142340" r:id="rId23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</w:t>
      </w:r>
      <w:r w:rsidR="00492DD0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92DD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40" w:dyaOrig="440">
          <v:shape id="_x0000_i1144" type="#_x0000_t75" style="width:16.3pt;height:21.9pt" o:ole="">
            <v:imagedata r:id="rId235" o:title=""/>
          </v:shape>
          <o:OLEObject Type="Embed" ProgID="Equation.DSMT4" ShapeID="_x0000_i1144" DrawAspect="Content" ObjectID="_1763142341" r:id="rId236"/>
        </w:object>
      </w:r>
      <w:r w:rsidR="00492DD0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соответствующая собственная функция, так что </w:t>
      </w:r>
      <w:r w:rsidR="00492DD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060" w:dyaOrig="440">
          <v:shape id="_x0000_i1145" type="#_x0000_t75" style="width:51.95pt;height:21.9pt" o:ole="">
            <v:imagedata r:id="rId237" o:title=""/>
          </v:shape>
          <o:OLEObject Type="Embed" ProgID="Equation.DSMT4" ShapeID="_x0000_i1145" DrawAspect="Content" ObjectID="_1763142342" r:id="rId23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492DD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140" w:dyaOrig="440">
          <v:shape id="_x0000_i1146" type="#_x0000_t75" style="width:55.7pt;height:21.9pt" o:ole="">
            <v:imagedata r:id="rId239" o:title=""/>
          </v:shape>
          <o:OLEObject Type="Embed" ProgID="Equation.DSMT4" ShapeID="_x0000_i1146" DrawAspect="Content" ObjectID="_1763142343" r:id="rId24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Применяя к функции </w:t>
      </w:r>
      <w:r w:rsidR="00492DD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40" w:dyaOrig="440">
          <v:shape id="_x0000_i1147" type="#_x0000_t75" style="width:16.3pt;height:21.9pt" o:ole="">
            <v:imagedata r:id="rId235" o:title=""/>
          </v:shape>
          <o:OLEObject Type="Embed" ProgID="Equation.DSMT4" ShapeID="_x0000_i1147" DrawAspect="Content" ObjectID="_1763142344" r:id="rId24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формулу (13), получаем</w:t>
      </w:r>
    </w:p>
    <w:p w:rsidR="006F3C91" w:rsidRPr="00227AB3" w:rsidRDefault="00492DD0" w:rsidP="00227AB3">
      <w:pPr>
        <w:pStyle w:val="a3"/>
        <w:spacing w:after="0" w:line="276" w:lineRule="auto"/>
        <w:ind w:left="0" w:firstLine="36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60"/>
          <w:sz w:val="32"/>
          <w:szCs w:val="32"/>
        </w:rPr>
        <w:object w:dxaOrig="7720" w:dyaOrig="1100">
          <v:shape id="_x0000_i1148" type="#_x0000_t75" style="width:380.2pt;height:55.1pt" o:ole="">
            <v:imagedata r:id="rId242" o:title=""/>
          </v:shape>
          <o:OLEObject Type="Embed" ProgID="Equation.DSMT4" ShapeID="_x0000_i1148" DrawAspect="Content" ObjectID="_1763142345" r:id="rId243"/>
        </w:object>
      </w:r>
      <w:r w:rsidR="002F5C20"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6F3C91" w:rsidRPr="00227AB3" w:rsidRDefault="002F5C20" w:rsidP="00227AB3">
      <w:pPr>
        <w:pStyle w:val="a3"/>
        <w:spacing w:after="0" w:line="276" w:lineRule="auto"/>
        <w:ind w:left="0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откуда, 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учитывая предположения (3), выводим</w:t>
      </w:r>
    </w:p>
    <w:p w:rsidR="006F3C91" w:rsidRPr="00227AB3" w:rsidRDefault="00856D8A" w:rsidP="00227AB3">
      <w:pPr>
        <w:pStyle w:val="a3"/>
        <w:spacing w:after="0" w:line="276" w:lineRule="auto"/>
        <w:ind w:left="0" w:firstLine="36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120" w:dyaOrig="440">
          <v:shape id="_x0000_i1149" type="#_x0000_t75" style="width:202.9pt;height:21.9pt" o:ole="">
            <v:imagedata r:id="rId244" o:title=""/>
          </v:shape>
          <o:OLEObject Type="Embed" ProgID="Equation.DSMT4" ShapeID="_x0000_i1149" DrawAspect="Content" ObjectID="_1763142346" r:id="rId245"/>
        </w:object>
      </w:r>
      <w:r w:rsidR="002F5C20"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6F3C91" w:rsidRPr="00227AB3" w:rsidRDefault="006F3C91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т.е.  </w:t>
      </w:r>
      <w:r w:rsidR="002F5C2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860" w:dyaOrig="440">
          <v:shape id="_x0000_i1150" type="#_x0000_t75" style="width:92.05pt;height:21.9pt" o:ole="">
            <v:imagedata r:id="rId246" o:title=""/>
          </v:shape>
          <o:OLEObject Type="Embed" ProgID="Equation.DSMT4" ShapeID="_x0000_i1150" DrawAspect="Content" ObjectID="_1763142347" r:id="rId24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2F5C20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20" w:dyaOrig="380">
          <v:shape id="_x0000_i1151" type="#_x0000_t75" style="width:35.7pt;height:18.8pt" o:ole="">
            <v:imagedata r:id="rId248" o:title=""/>
          </v:shape>
          <o:OLEObject Type="Embed" ProgID="Equation.DSMT4" ShapeID="_x0000_i1151" DrawAspect="Content" ObjectID="_1763142348" r:id="rId24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Из граничного условия (2) для собственной функции </w:t>
      </w:r>
      <w:r w:rsidR="002F5C2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80" w:dyaOrig="440">
          <v:shape id="_x0000_i1152" type="#_x0000_t75" style="width:68.25pt;height:21.9pt" o:ole="">
            <v:imagedata r:id="rId250" o:title=""/>
          </v:shape>
          <o:OLEObject Type="Embed" ProgID="Equation.DSMT4" ShapeID="_x0000_i1152" DrawAspect="Content" ObjectID="_1763142349" r:id="rId25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следует, что </w:t>
      </w:r>
      <w:r w:rsidR="002F5C20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60" w:dyaOrig="320">
          <v:shape id="_x0000_i1153" type="#_x0000_t75" style="width:36.95pt;height:16.3pt" o:ole="">
            <v:imagedata r:id="rId252" o:title=""/>
          </v:shape>
          <o:OLEObject Type="Embed" ProgID="Equation.DSMT4" ShapeID="_x0000_i1153" DrawAspect="Content" ObjectID="_1763142350" r:id="rId253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Необходимость условий доказана. При этом установлено, что </w:t>
      </w:r>
      <w:r w:rsidR="002F5C20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80" w:dyaOrig="440">
          <v:shape id="_x0000_i1154" type="#_x0000_t75" style="width:68.25pt;height:21.9pt" o:ole="">
            <v:imagedata r:id="rId250" o:title=""/>
          </v:shape>
          <o:OLEObject Type="Embed" ProgID="Equation.DSMT4" ShapeID="_x0000_i1154" DrawAspect="Content" ObjectID="_1763142351" r:id="rId254"/>
        </w:object>
      </w:r>
      <w:r w:rsidR="002F5C20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единственная собственная функция, соответствующая собственному значению </w:t>
      </w:r>
      <w:r w:rsidR="002F5C20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40" w:dyaOrig="320">
          <v:shape id="_x0000_i1155" type="#_x0000_t75" style="width:36.3pt;height:16.3pt" o:ole="">
            <v:imagedata r:id="rId255" o:title=""/>
          </v:shape>
          <o:OLEObject Type="Embed" ProgID="Equation.DSMT4" ShapeID="_x0000_i1155" DrawAspect="Content" ObjectID="_1763142352" r:id="rId25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т.е. это собственное значение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простое.</w:t>
      </w:r>
    </w:p>
    <w:p w:rsidR="006F3C91" w:rsidRPr="00227AB3" w:rsidRDefault="006F3C91" w:rsidP="00227AB3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bCs/>
          <w:noProof/>
          <w:sz w:val="32"/>
          <w:szCs w:val="32"/>
        </w:rPr>
        <w:t>Достаточность.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Если </w:t>
      </w:r>
      <w:r w:rsidR="00901A08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20" w:dyaOrig="380">
          <v:shape id="_x0000_i1156" type="#_x0000_t75" style="width:35.7pt;height:18.8pt" o:ole="">
            <v:imagedata r:id="rId257" o:title=""/>
          </v:shape>
          <o:OLEObject Type="Embed" ProgID="Equation.DSMT4" ShapeID="_x0000_i1156" DrawAspect="Content" ObjectID="_1763142353" r:id="rId25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</w:t>
      </w:r>
      <w:r w:rsidR="00901A08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60" w:dyaOrig="320">
          <v:shape id="_x0000_i1157" type="#_x0000_t75" style="width:36.95pt;height:16.3pt" o:ole="">
            <v:imagedata r:id="rId259" o:title=""/>
          </v:shape>
          <o:OLEObject Type="Embed" ProgID="Equation.DSMT4" ShapeID="_x0000_i1157" DrawAspect="Content" ObjectID="_1763142354" r:id="rId26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то, в силу (3), </w:t>
      </w:r>
      <w:r w:rsidR="00901A08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380">
          <v:shape id="_x0000_i1158" type="#_x0000_t75" style="width:37.55pt;height:19.4pt" o:ole="">
            <v:imagedata r:id="rId261" o:title=""/>
          </v:shape>
          <o:OLEObject Type="Embed" ProgID="Equation.DSMT4" ShapeID="_x0000_i1158" DrawAspect="Content" ObjectID="_1763142355" r:id="rId262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 задача (1)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(2)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превра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>щ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ается в следующую:</w:t>
      </w:r>
    </w:p>
    <w:p w:rsidR="006F3C91" w:rsidRPr="00227AB3" w:rsidRDefault="006F3C91" w:rsidP="00227AB3">
      <w:pPr>
        <w:pStyle w:val="a3"/>
        <w:spacing w:after="0" w:line="276" w:lineRule="auto"/>
        <w:ind w:left="0" w:firstLine="36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 </w:t>
      </w:r>
      <w:r w:rsidR="00901A08" w:rsidRPr="00227AB3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4280" w:dyaOrig="920">
          <v:shape id="_x0000_i1159" type="#_x0000_t75" style="width:211pt;height:45.7pt" o:ole="">
            <v:imagedata r:id="rId263" o:title=""/>
          </v:shape>
          <o:OLEObject Type="Embed" ProgID="Equation.DSMT4" ShapeID="_x0000_i1159" DrawAspect="Content" ObjectID="_1763142356" r:id="rId264"/>
        </w:objec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6F3C91" w:rsidRPr="00227AB3" w:rsidRDefault="006F3C91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для которой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01A08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380" w:dyaOrig="440">
          <v:shape id="_x0000_i1160" type="#_x0000_t75" style="width:68.25pt;height:21.9pt" o:ole="">
            <v:imagedata r:id="rId265" o:title=""/>
          </v:shape>
          <o:OLEObject Type="Embed" ProgID="Equation.DSMT4" ShapeID="_x0000_i1160" DrawAspect="Content" ObjectID="_1763142357" r:id="rId266"/>
        </w:objec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 xml:space="preserve"> есть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собственная функция, со</w:t>
      </w:r>
      <w:r w:rsidR="00901A08" w:rsidRPr="00227AB3">
        <w:rPr>
          <w:rFonts w:ascii="Times New Roman" w:hAnsi="Times New Roman" w:cs="Times New Roman"/>
          <w:noProof/>
          <w:sz w:val="32"/>
          <w:szCs w:val="32"/>
        </w:rPr>
        <w:t>о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тветствующая собственному значению </w:t>
      </w:r>
      <w:r w:rsidR="00056BDE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40" w:dyaOrig="320">
          <v:shape id="_x0000_i1161" type="#_x0000_t75" style="width:36.3pt;height:16.3pt" o:ole="">
            <v:imagedata r:id="rId267" o:title=""/>
          </v:shape>
          <o:OLEObject Type="Embed" ProgID="Equation.DSMT4" ShapeID="_x0000_i1161" DrawAspect="Content" ObjectID="_1763142358" r:id="rId26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. Лемма доказана. </w:t>
      </w:r>
    </w:p>
    <w:p w:rsidR="006F3C91" w:rsidRPr="00227AB3" w:rsidRDefault="00056BDE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При </w: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00" w:dyaOrig="320">
          <v:shape id="_x0000_i1162" type="#_x0000_t75" style="width:34.45pt;height:16.3pt" o:ole="">
            <v:imagedata r:id="rId269" o:title=""/>
          </v:shape>
          <o:OLEObject Type="Embed" ProgID="Equation.DSMT4" ShapeID="_x0000_i1162" DrawAspect="Content" ObjectID="_1763142359" r:id="rId27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б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 xml:space="preserve">удем считать, что в граничном условии (2) либо </w:t>
      </w:r>
      <w:r w:rsidR="00E95F7E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60" w:dyaOrig="380">
          <v:shape id="_x0000_i1163" type="#_x0000_t75" style="width:37.55pt;height:19.4pt" o:ole="">
            <v:imagedata r:id="rId271" o:title=""/>
          </v:shape>
          <o:OLEObject Type="Embed" ProgID="Equation.DSMT4" ShapeID="_x0000_i1163" DrawAspect="Content" ObjectID="_1763142360" r:id="rId272"/>
        </w:object>
      </w:r>
      <w:r w:rsidR="006739C6">
        <w:rPr>
          <w:rFonts w:ascii="Times New Roman" w:hAnsi="Times New Roman" w:cs="Times New Roman"/>
          <w:noProof/>
          <w:sz w:val="32"/>
          <w:szCs w:val="32"/>
        </w:rPr>
        <w:t>,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 xml:space="preserve"> либо </w:t>
      </w:r>
      <w:r w:rsidR="00E95F7E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20" w:dyaOrig="380">
          <v:shape id="_x0000_i1164" type="#_x0000_t75" style="width:35.7pt;height:19.4pt" o:ole="">
            <v:imagedata r:id="rId273" o:title=""/>
          </v:shape>
          <o:OLEObject Type="Embed" ProgID="Equation.DSMT4" ShapeID="_x0000_i1164" DrawAspect="Content" ObjectID="_1763142361" r:id="rId274"/>
        </w:objec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, т.е. это условие имеет вид</w:t>
      </w:r>
    </w:p>
    <w:p w:rsidR="006F3C91" w:rsidRPr="00227AB3" w:rsidRDefault="006F3C91" w:rsidP="00227AB3">
      <w:pPr>
        <w:pStyle w:val="a3"/>
        <w:spacing w:after="0" w:line="276" w:lineRule="auto"/>
        <w:ind w:left="0" w:firstLine="36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либо  </w:t>
      </w:r>
      <w:r w:rsidR="006739C6" w:rsidRPr="006739C6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960" w:dyaOrig="520">
          <v:shape id="_x0000_i1165" type="#_x0000_t75" style="width:46.95pt;height:25.65pt" o:ole="">
            <v:imagedata r:id="rId275" o:title=""/>
          </v:shape>
          <o:OLEObject Type="Embed" ProgID="Equation.DSMT4" ShapeID="_x0000_i1165" DrawAspect="Content" ObjectID="_1763142362" r:id="rId27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6739C6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либо    </w:t>
      </w:r>
      <w:r w:rsidR="00856D8A" w:rsidRPr="004D0A34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900" w:dyaOrig="920">
          <v:shape id="_x0000_i1166" type="#_x0000_t75" style="width:143.1pt;height:46.05pt" o:ole="">
            <v:imagedata r:id="rId277" o:title=""/>
          </v:shape>
          <o:OLEObject Type="Embed" ProgID="Equation.DSMT4" ShapeID="_x0000_i1166" DrawAspect="Content" ObjectID="_1763142363" r:id="rId278"/>
        </w:objec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>.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(17)</w:t>
      </w:r>
    </w:p>
    <w:p w:rsidR="006F3C91" w:rsidRPr="00227AB3" w:rsidRDefault="006F3C91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Тогда,</w: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е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сли граница </w:t>
      </w:r>
      <w:r w:rsidR="006739C6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167" type="#_x0000_t75" style="width:13.15pt;height:16.3pt" o:ole="">
            <v:imagedata r:id="rId279" o:title=""/>
          </v:shape>
          <o:OLEObject Type="Embed" ProgID="Equation.DSMT4" ShapeID="_x0000_i1167" DrawAspect="Content" ObjectID="_1763142364" r:id="rId280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области </w:t>
      </w:r>
      <w:r w:rsidR="00E95F7E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320">
          <v:shape id="_x0000_i1168" type="#_x0000_t75" style="width:15.05pt;height:16.3pt" o:ole="">
            <v:imagedata r:id="rId281" o:title=""/>
          </v:shape>
          <o:OLEObject Type="Embed" ProgID="Equation.DSMT4" ShapeID="_x0000_i1168" DrawAspect="Content" ObjectID="_1763142365" r:id="rId282"/>
        </w:objec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достаточно гладкая поверхность и ко</w: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>э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ффициенты </w:t>
      </w:r>
      <w:r w:rsidR="006739C6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760" w:dyaOrig="380">
          <v:shape id="_x0000_i1169" type="#_x0000_t75" style="width:87.05pt;height:18.8pt" o:ole="">
            <v:imagedata r:id="rId283" o:title=""/>
          </v:shape>
          <o:OLEObject Type="Embed" ProgID="Equation.DSMT4" ShapeID="_x0000_i1169" DrawAspect="Content" ObjectID="_1763142366" r:id="rId28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и  </w:t>
      </w:r>
      <w:r w:rsidR="006739C6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760" w:dyaOrig="320">
          <v:shape id="_x0000_i1170" type="#_x0000_t75" style="width:37.55pt;height:16.3pt" o:ole="">
            <v:imagedata r:id="rId285" o:title=""/>
          </v:shape>
          <o:OLEObject Type="Embed" ProgID="Equation.DSMT4" ShapeID="_x0000_i1170" DrawAspect="Content" ObjectID="_1763142367" r:id="rId286"/>
        </w:object>
      </w:r>
      <w:r w:rsidR="00E95F7E" w:rsidRPr="00227AB3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достаточно гладкие функции, справедлива следующая</w:t>
      </w:r>
    </w:p>
    <w:p w:rsidR="006F3C91" w:rsidRPr="00820C95" w:rsidRDefault="00B16641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/>
          <w:iCs/>
          <w:noProof/>
          <w:sz w:val="32"/>
          <w:szCs w:val="32"/>
        </w:rPr>
      </w:pPr>
      <w:r w:rsidRPr="00227AB3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6F3C91" w:rsidRPr="006739C6">
        <w:rPr>
          <w:rFonts w:ascii="Times New Roman" w:hAnsi="Times New Roman" w:cs="Times New Roman"/>
          <w:b/>
          <w:noProof/>
          <w:sz w:val="32"/>
          <w:szCs w:val="32"/>
        </w:rPr>
        <w:t>Теорема 1.</w:t>
      </w:r>
      <w:r w:rsidR="006F3C91" w:rsidRPr="006739C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Множество собственных значений оператора </w:t>
      </w:r>
      <w:r w:rsidR="006739C6" w:rsidRPr="00820C95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71" type="#_x0000_t75" style="width:13.15pt;height:15.05pt" o:ole="">
            <v:imagedata r:id="rId287" o:title=""/>
          </v:shape>
          <o:OLEObject Type="Embed" ProgID="Equation.DSMT4" ShapeID="_x0000_i1171" DrawAspect="Content" ObjectID="_1763142368" r:id="rId288"/>
        </w:objec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счетно и не имеет конечных предел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ь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ных точек; каждое собственное значение имеет конечную кратность.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Всякая функция  из 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="006739C6" w:rsidRPr="00820C95">
        <w:rPr>
          <w:rFonts w:ascii="Times New Roman" w:hAnsi="Times New Roman" w:cs="Times New Roman"/>
          <w:i/>
          <w:iCs/>
          <w:noProof/>
          <w:position w:val="-14"/>
          <w:sz w:val="32"/>
          <w:szCs w:val="32"/>
        </w:rPr>
        <w:object w:dxaOrig="520" w:dyaOrig="440">
          <v:shape id="_x0000_i1172" type="#_x0000_t75" style="width:25.65pt;height:21.9pt" o:ole="">
            <v:imagedata r:id="rId289" o:title=""/>
          </v:shape>
          <o:OLEObject Type="Embed" ProgID="Equation.DSMT4" ShapeID="_x0000_i1172" DrawAspect="Content" ObjectID="_1763142369" r:id="rId290"/>
        </w:objec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разлагается 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в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регулярно сходящийс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я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ряд Фур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ь</w: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>е по собственным функциям оператора</w:t>
      </w:r>
      <w:r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</w:t>
      </w:r>
      <w:r w:rsidR="006739C6" w:rsidRPr="00820C95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73" type="#_x0000_t75" style="width:13.15pt;height:15.05pt" o:ole="">
            <v:imagedata r:id="rId291" o:title=""/>
          </v:shape>
          <o:OLEObject Type="Embed" ProgID="Equation.DSMT4" ShapeID="_x0000_i1173" DrawAspect="Content" ObjectID="_1763142370" r:id="rId292"/>
        </w:object>
      </w:r>
      <w:r w:rsidR="006F3C91" w:rsidRPr="00820C95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. </w:t>
      </w:r>
    </w:p>
    <w:p w:rsidR="006F3C91" w:rsidRPr="00227AB3" w:rsidRDefault="00D02A06" w:rsidP="00227AB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Эта теорема будет доказана для двух частных случаев: 1) для задачи Штурма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– 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Лиувилля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и 2) для задачи Дирихле.</w:t>
      </w:r>
      <w:r w:rsidR="005D6F8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Доказательство этой теорем</w:t>
      </w:r>
      <w:r w:rsidR="005D6F8D">
        <w:rPr>
          <w:rFonts w:ascii="Times New Roman" w:hAnsi="Times New Roman" w:cs="Times New Roman"/>
          <w:noProof/>
          <w:sz w:val="32"/>
          <w:szCs w:val="32"/>
        </w:rPr>
        <w:t>ы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 xml:space="preserve"> в ее об</w:t>
      </w:r>
      <w:r w:rsidR="005D6F8D">
        <w:rPr>
          <w:rFonts w:ascii="Times New Roman" w:hAnsi="Times New Roman" w:cs="Times New Roman"/>
          <w:noProof/>
          <w:sz w:val="32"/>
          <w:szCs w:val="32"/>
        </w:rPr>
        <w:t>щ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ем виде содержится в книг</w:t>
      </w:r>
      <w:r w:rsidR="005D6F8D">
        <w:rPr>
          <w:rFonts w:ascii="Times New Roman" w:hAnsi="Times New Roman" w:cs="Times New Roman"/>
          <w:noProof/>
          <w:sz w:val="32"/>
          <w:szCs w:val="32"/>
        </w:rPr>
        <w:t>ах</w:t>
      </w:r>
      <w:r w:rsidR="00921AD3">
        <w:rPr>
          <w:rFonts w:ascii="Times New Roman" w:hAnsi="Times New Roman" w:cs="Times New Roman"/>
          <w:noProof/>
          <w:sz w:val="32"/>
          <w:szCs w:val="32"/>
        </w:rPr>
        <w:t xml:space="preserve"> К. </w:t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Миранд</w:t>
      </w:r>
      <w:r w:rsidR="005D6F8D">
        <w:rPr>
          <w:rFonts w:ascii="Times New Roman" w:hAnsi="Times New Roman" w:cs="Times New Roman"/>
          <w:noProof/>
          <w:sz w:val="32"/>
          <w:szCs w:val="32"/>
        </w:rPr>
        <w:t>ы</w:t>
      </w:r>
      <w:r w:rsidR="00921AD3">
        <w:rPr>
          <w:rFonts w:ascii="Times New Roman" w:hAnsi="Times New Roman" w:cs="Times New Roman"/>
          <w:noProof/>
          <w:sz w:val="32"/>
          <w:szCs w:val="32"/>
        </w:rPr>
        <w:t>, В.П. Михайлова, О.А. Ладыженской</w:t>
      </w:r>
      <w:r w:rsidR="00921AD3">
        <w:rPr>
          <w:rStyle w:val="aa"/>
          <w:rFonts w:ascii="Times New Roman" w:hAnsi="Times New Roman" w:cs="Times New Roman"/>
          <w:noProof/>
          <w:sz w:val="32"/>
          <w:szCs w:val="32"/>
        </w:rPr>
        <w:footnoteReference w:id="1"/>
      </w:r>
      <w:r w:rsidR="006F3C91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before="240" w:line="276" w:lineRule="auto"/>
        <w:ind w:left="0" w:firstLine="36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На</w:t>
      </w:r>
      <w:r w:rsidR="00820C9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основании приведенной теоремы и пред</w:t>
      </w:r>
      <w:r w:rsidR="00820C95">
        <w:rPr>
          <w:rFonts w:ascii="Times New Roman" w:hAnsi="Times New Roman" w:cs="Times New Roman"/>
          <w:noProof/>
          <w:sz w:val="32"/>
          <w:szCs w:val="32"/>
        </w:rPr>
        <w:t>ы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ду</w:t>
      </w:r>
      <w:r w:rsidR="00820C95">
        <w:rPr>
          <w:rFonts w:ascii="Times New Roman" w:hAnsi="Times New Roman" w:cs="Times New Roman"/>
          <w:noProof/>
          <w:sz w:val="32"/>
          <w:szCs w:val="32"/>
        </w:rPr>
        <w:t>щ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их утверждений</w:t>
      </w:r>
      <w:r w:rsidR="00820C9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все</w:t>
      </w:r>
      <w:r w:rsidR="00820C9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собственные значения оператора </w:t>
      </w:r>
      <w:r w:rsidR="00820C95" w:rsidRPr="00227AB3">
        <w:rPr>
          <w:rFonts w:ascii="Times New Roman" w:hAnsi="Times New Roman" w:cs="Times New Roman"/>
          <w:noProof/>
          <w:position w:val="-4"/>
          <w:sz w:val="32"/>
          <w:szCs w:val="32"/>
        </w:rPr>
        <w:object w:dxaOrig="260" w:dyaOrig="300">
          <v:shape id="_x0000_i1174" type="#_x0000_t75" style="width:13.15pt;height:15.65pt" o:ole="">
            <v:imagedata r:id="rId293" o:title=""/>
          </v:shape>
          <o:OLEObject Type="Embed" ProgID="Equation.DSMT4" ShapeID="_x0000_i1174" DrawAspect="Content" ObjectID="_1763142371" r:id="rId29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можно перенумеровать в порядке возрастания их величины:</w:t>
      </w:r>
    </w:p>
    <w:p w:rsidR="00227AB3" w:rsidRPr="00227AB3" w:rsidRDefault="00820C95" w:rsidP="00227AB3">
      <w:pPr>
        <w:pStyle w:val="a3"/>
        <w:spacing w:before="240" w:line="276" w:lineRule="auto"/>
        <w:ind w:left="0" w:firstLine="36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20C95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540" w:dyaOrig="440">
          <v:shape id="_x0000_i1175" type="#_x0000_t75" style="width:224.05pt;height:21.9pt" o:ole="">
            <v:imagedata r:id="rId295" o:title=""/>
          </v:shape>
          <o:OLEObject Type="Embed" ProgID="Equation.DSMT4" ShapeID="_x0000_i1175" DrawAspect="Content" ObjectID="_1763142372" r:id="rId29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,          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  <w:t>(18)</w:t>
      </w:r>
    </w:p>
    <w:p w:rsidR="00227AB3" w:rsidRPr="00227AB3" w:rsidRDefault="00227AB3" w:rsidP="00820C95">
      <w:pPr>
        <w:pStyle w:val="a3"/>
        <w:spacing w:before="24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повторяя в этом ряде </w:t>
      </w:r>
      <w:r w:rsidR="00820C95" w:rsidRPr="00F55CCE">
        <w:rPr>
          <w:rFonts w:ascii="Times New Roman" w:hAnsi="Times New Roman" w:cs="Times New Roman"/>
          <w:iCs/>
          <w:noProof/>
          <w:position w:val="-14"/>
          <w:sz w:val="32"/>
          <w:szCs w:val="32"/>
        </w:rPr>
        <w:object w:dxaOrig="380" w:dyaOrig="440">
          <v:shape id="_x0000_i1176" type="#_x0000_t75" style="width:18.8pt;height:21.9pt" o:ole="">
            <v:imagedata r:id="rId297" o:title=""/>
          </v:shape>
          <o:OLEObject Type="Embed" ProgID="Equation.DSMT4" ShapeID="_x0000_i1176" DrawAspect="Content" ObjectID="_1763142373" r:id="rId29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стол</w:t>
      </w:r>
      <w:r w:rsidR="00820C95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ко раз, какова</w:t>
      </w:r>
      <w:r w:rsidR="00820C95">
        <w:rPr>
          <w:rFonts w:ascii="Times New Roman" w:hAnsi="Times New Roman" w:cs="Times New Roman"/>
          <w:noProof/>
          <w:sz w:val="32"/>
          <w:szCs w:val="32"/>
        </w:rPr>
        <w:t xml:space="preserve"> е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го кратность.</w:t>
      </w:r>
      <w:r w:rsidR="00820C95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Соответствующие собственные функции обозначим через  </w:t>
      </w:r>
      <w:r w:rsidR="00820C95" w:rsidRPr="00820C95">
        <w:rPr>
          <w:rFonts w:ascii="Times New Roman" w:hAnsi="Times New Roman" w:cs="Times New Roman"/>
          <w:iCs/>
          <w:noProof/>
          <w:position w:val="-14"/>
          <w:sz w:val="32"/>
          <w:szCs w:val="32"/>
        </w:rPr>
        <w:object w:dxaOrig="1520" w:dyaOrig="440">
          <v:shape id="_x0000_i1177" type="#_x0000_t75" style="width:73.85pt;height:21.9pt" o:ole="">
            <v:imagedata r:id="rId299" o:title=""/>
          </v:shape>
          <o:OLEObject Type="Embed" ProgID="Equation.DSMT4" ShapeID="_x0000_i1177" DrawAspect="Content" ObjectID="_1763142374" r:id="rId300"/>
        </w:object>
      </w:r>
      <w:r w:rsidR="00820C95">
        <w:rPr>
          <w:rFonts w:ascii="Times New Roman" w:hAnsi="Times New Roman" w:cs="Times New Roman"/>
          <w:iCs/>
          <w:noProof/>
          <w:sz w:val="32"/>
          <w:szCs w:val="32"/>
        </w:rPr>
        <w:t xml:space="preserve">,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так что в ряде (18) каждому собственному значению </w:t>
      </w:r>
      <w:r w:rsidR="00F55CCE" w:rsidRPr="00F55CCE">
        <w:rPr>
          <w:rFonts w:ascii="Times New Roman" w:hAnsi="Times New Roman" w:cs="Times New Roman"/>
          <w:iCs/>
          <w:noProof/>
          <w:position w:val="-14"/>
          <w:sz w:val="32"/>
          <w:szCs w:val="32"/>
        </w:rPr>
        <w:object w:dxaOrig="380" w:dyaOrig="440">
          <v:shape id="_x0000_i1178" type="#_x0000_t75" style="width:18.8pt;height:21.9pt" o:ole="">
            <v:imagedata r:id="rId297" o:title=""/>
          </v:shape>
          <o:OLEObject Type="Embed" ProgID="Equation.DSMT4" ShapeID="_x0000_i1178" DrawAspect="Content" ObjectID="_1763142375" r:id="rId30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соответствует одна и только одна собственная функция </w:t>
      </w:r>
      <w:r w:rsidR="00F55CCE" w:rsidRPr="00820C95">
        <w:rPr>
          <w:rFonts w:ascii="Times New Roman" w:hAnsi="Times New Roman" w:cs="Times New Roman"/>
          <w:iCs/>
          <w:noProof/>
          <w:position w:val="-14"/>
          <w:sz w:val="32"/>
          <w:szCs w:val="32"/>
        </w:rPr>
        <w:object w:dxaOrig="460" w:dyaOrig="440">
          <v:shape id="_x0000_i1179" type="#_x0000_t75" style="width:22.55pt;height:21.9pt" o:ole="">
            <v:imagedata r:id="rId302" o:title=""/>
          </v:shape>
          <o:OLEObject Type="Embed" ProgID="Equation.DSMT4" ShapeID="_x0000_i1179" DrawAspect="Content" ObjectID="_1763142376" r:id="rId303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227AB3" w:rsidRPr="00227AB3" w:rsidRDefault="00F55CCE" w:rsidP="00227AB3">
      <w:pPr>
        <w:pStyle w:val="a3"/>
        <w:spacing w:before="240" w:line="276" w:lineRule="auto"/>
        <w:ind w:left="0" w:firstLine="36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F55CC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080" w:dyaOrig="440">
          <v:shape id="_x0000_i1180" type="#_x0000_t75" style="width:249.15pt;height:21.9pt" o:ole="">
            <v:imagedata r:id="rId304" o:title=""/>
          </v:shape>
          <o:OLEObject Type="Embed" ProgID="Equation.DSMT4" ShapeID="_x0000_i1180" DrawAspect="Content" ObjectID="_1763142377" r:id="rId305"/>
        </w:objec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before="240" w:line="276" w:lineRule="auto"/>
        <w:ind w:left="0" w:firstLine="36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При этом собственные  функции </w:t>
      </w:r>
      <w:r w:rsidR="00F55CCE" w:rsidRPr="00F55CCE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740" w:dyaOrig="480">
          <v:shape id="_x0000_i1181" type="#_x0000_t75" style="width:36.3pt;height:24.4pt" o:ole="">
            <v:imagedata r:id="rId306" o:title=""/>
          </v:shape>
          <o:OLEObject Type="Embed" ProgID="Equation.DSMT4" ShapeID="_x0000_i1181" DrawAspect="Content" ObjectID="_1763142378" r:id="rId307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можно выбрать вещественными и ортонормальными, так что</w:t>
      </w:r>
    </w:p>
    <w:p w:rsidR="00227AB3" w:rsidRPr="00227AB3" w:rsidRDefault="00F55CCE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55CCE">
        <w:rPr>
          <w:rFonts w:ascii="Times New Roman" w:hAnsi="Times New Roman" w:cs="Times New Roman"/>
          <w:iCs/>
          <w:noProof/>
          <w:position w:val="-16"/>
          <w:sz w:val="32"/>
          <w:szCs w:val="32"/>
        </w:rPr>
        <w:object w:dxaOrig="4160" w:dyaOrig="480">
          <v:shape id="_x0000_i1182" type="#_x0000_t75" style="width:204.65pt;height:24.4pt" o:ole="">
            <v:imagedata r:id="rId308" o:title=""/>
          </v:shape>
          <o:OLEObject Type="Embed" ProgID="Equation.DSMT4" ShapeID="_x0000_i1182" DrawAspect="Content" ObjectID="_1763142379" r:id="rId309"/>
        </w:object>
      </w:r>
      <w:r>
        <w:rPr>
          <w:rFonts w:ascii="Times New Roman" w:hAnsi="Times New Roman" w:cs="Times New Roman"/>
          <w:iCs/>
          <w:noProof/>
          <w:sz w:val="32"/>
          <w:szCs w:val="32"/>
        </w:rPr>
        <w:t>.</w:t>
      </w:r>
      <w:r w:rsidR="00227AB3" w:rsidRPr="00227AB3">
        <w:rPr>
          <w:rFonts w:ascii="Times New Roman" w:hAnsi="Times New Roman" w:cs="Times New Roman"/>
          <w:i/>
          <w:noProof/>
          <w:sz w:val="32"/>
          <w:szCs w:val="32"/>
        </w:rPr>
        <w:t xml:space="preserve"> </w:t>
      </w:r>
      <w:r w:rsidR="00227AB3" w:rsidRPr="00227AB3">
        <w:rPr>
          <w:rFonts w:ascii="Times New Roman" w:hAnsi="Times New Roman" w:cs="Times New Roman"/>
          <w:i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i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i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i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(19)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Далее, всякая  функция </w:t>
      </w:r>
      <w:r w:rsidR="00F55CCE"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" w:dyaOrig="400">
          <v:shape id="_x0000_i1183" type="#_x0000_t75" style="width:14.4pt;height:20.05pt" o:ole="">
            <v:imagedata r:id="rId310" o:title=""/>
          </v:shape>
          <o:OLEObject Type="Embed" ProgID="Equation.DSMT4" ShapeID="_x0000_i1183" DrawAspect="Content" ObjectID="_1763142380" r:id="rId311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из </w:t>
      </w:r>
      <w:r w:rsidR="00F55CCE" w:rsidRPr="00F55CC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20" w:dyaOrig="440">
          <v:shape id="_x0000_i1184" type="#_x0000_t75" style="width:25.65pt;height:21.9pt" o:ole="">
            <v:imagedata r:id="rId312" o:title=""/>
          </v:shape>
          <o:OLEObject Type="Embed" ProgID="Equation.DSMT4" ShapeID="_x0000_i1184" DrawAspect="Content" ObjectID="_1763142381" r:id="rId313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разлагается в ряд Фур</w:t>
      </w:r>
      <w:r w:rsidR="00F55CCE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е по ортонормальной системе </w:t>
      </w:r>
      <w:r w:rsidR="00F55CCE" w:rsidRPr="00F55CCE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740" w:dyaOrig="480">
          <v:shape id="_x0000_i1185" type="#_x0000_t75" style="width:36.3pt;height:24.4pt" o:ole="">
            <v:imagedata r:id="rId306" o:title=""/>
          </v:shape>
          <o:OLEObject Type="Embed" ProgID="Equation.DSMT4" ShapeID="_x0000_i1185" DrawAspect="Content" ObjectID="_1763142382" r:id="rId31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227AB3" w:rsidRPr="00227AB3" w:rsidRDefault="00F55CCE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55CCE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3340" w:dyaOrig="1120">
          <v:shape id="_x0000_i1186" type="#_x0000_t75" style="width:165.35pt;height:55.7pt" o:ole="">
            <v:imagedata r:id="rId315" o:title=""/>
          </v:shape>
          <o:OLEObject Type="Embed" ProgID="Equation.DSMT4" ShapeID="_x0000_i1186" DrawAspect="Content" ObjectID="_1763142383" r:id="rId316"/>
        </w:objec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,  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  <w:t>(20)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и этот ряд сходится регулярно на  </w:t>
      </w:r>
      <w:r w:rsidR="00F55CCE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300" w:dyaOrig="420">
          <v:shape id="_x0000_i1187" type="#_x0000_t75" style="width:15.05pt;height:20.65pt" o:ole="">
            <v:imagedata r:id="rId317" o:title=""/>
          </v:shape>
          <o:OLEObject Type="Embed" ProgID="Equation.DSMT4" ShapeID="_x0000_i1187" DrawAspect="Content" ObjectID="_1763142384" r:id="rId31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 Но</w:t>
      </w:r>
      <w:r w:rsidR="00F55CCE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55CCE" w:rsidRPr="00F55CCE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20" w:dyaOrig="440">
          <v:shape id="_x0000_i1188" type="#_x0000_t75" style="width:25.65pt;height:21.9pt" o:ole="">
            <v:imagedata r:id="rId312" o:title=""/>
          </v:shape>
          <o:OLEObject Type="Embed" ProgID="Equation.DSMT4" ShapeID="_x0000_i1188" DrawAspect="Content" ObjectID="_1763142385" r:id="rId319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плотно в </w:t>
      </w:r>
      <w:r w:rsidR="00F55CCE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859" w:dyaOrig="440">
          <v:shape id="_x0000_i1189" type="#_x0000_t75" style="width:43.2pt;height:22.55pt" o:ole="">
            <v:imagedata r:id="rId320" o:title=""/>
          </v:shape>
          <o:OLEObject Type="Embed" ProgID="Equation.DSMT4" ShapeID="_x0000_i1189" DrawAspect="Content" ObjectID="_1763142386" r:id="rId321"/>
        </w:object>
      </w:r>
      <w:r w:rsidR="00F55CCE">
        <w:rPr>
          <w:rFonts w:ascii="Times New Roman" w:hAnsi="Times New Roman" w:cs="Times New Roman"/>
          <w:noProof/>
          <w:sz w:val="32"/>
          <w:szCs w:val="32"/>
        </w:rPr>
        <w:t>.</w:t>
      </w:r>
      <w:r w:rsidR="00CE5A4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Отсюда в</w:t>
      </w:r>
      <w:r w:rsidR="00CE5A4F">
        <w:rPr>
          <w:rFonts w:ascii="Times New Roman" w:hAnsi="Times New Roman" w:cs="Times New Roman"/>
          <w:noProof/>
          <w:sz w:val="32"/>
          <w:szCs w:val="32"/>
        </w:rPr>
        <w:t>ы</w:t>
      </w:r>
      <w:r w:rsidRPr="00227AB3">
        <w:rPr>
          <w:rFonts w:ascii="Times New Roman" w:hAnsi="Times New Roman" w:cs="Times New Roman"/>
          <w:noProof/>
          <w:sz w:val="32"/>
          <w:szCs w:val="32"/>
        </w:rPr>
        <w:t>текает следующая</w:t>
      </w:r>
    </w:p>
    <w:p w:rsidR="00227AB3" w:rsidRPr="00CE5A4F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Pr="00227AB3">
        <w:rPr>
          <w:rFonts w:ascii="Times New Roman" w:hAnsi="Times New Roman" w:cs="Times New Roman"/>
          <w:b/>
          <w:noProof/>
          <w:sz w:val="32"/>
          <w:szCs w:val="32"/>
        </w:rPr>
        <w:t>Теорема 2.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CE5A4F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Система собственных функций оператора </w:t>
      </w:r>
      <w:r w:rsidR="00CE5A4F" w:rsidRPr="00CE5A4F">
        <w:rPr>
          <w:rFonts w:ascii="Times New Roman" w:hAnsi="Times New Roman" w:cs="Times New Roman"/>
          <w:i/>
          <w:iCs/>
          <w:noProof/>
          <w:position w:val="-4"/>
          <w:sz w:val="32"/>
          <w:szCs w:val="32"/>
        </w:rPr>
        <w:object w:dxaOrig="260" w:dyaOrig="300">
          <v:shape id="_x0000_i1190" type="#_x0000_t75" style="width:13.15pt;height:15.65pt" o:ole="">
            <v:imagedata r:id="rId322" o:title=""/>
          </v:shape>
          <o:OLEObject Type="Embed" ProgID="Equation.DSMT4" ShapeID="_x0000_i1190" DrawAspect="Content" ObjectID="_1763142387" r:id="rId323"/>
        </w:object>
      </w:r>
      <w:r w:rsidRPr="00CE5A4F">
        <w:rPr>
          <w:rFonts w:ascii="Times New Roman" w:hAnsi="Times New Roman" w:cs="Times New Roman"/>
          <w:i/>
          <w:iCs/>
          <w:noProof/>
          <w:sz w:val="32"/>
          <w:szCs w:val="32"/>
        </w:rPr>
        <w:t xml:space="preserve"> полна в </w:t>
      </w:r>
      <w:r w:rsidR="00CE5A4F" w:rsidRPr="00CE5A4F">
        <w:rPr>
          <w:rFonts w:ascii="Times New Roman" w:hAnsi="Times New Roman" w:cs="Times New Roman"/>
          <w:i/>
          <w:iCs/>
          <w:noProof/>
          <w:position w:val="-14"/>
          <w:sz w:val="32"/>
          <w:szCs w:val="32"/>
        </w:rPr>
        <w:object w:dxaOrig="859" w:dyaOrig="440">
          <v:shape id="_x0000_i1191" type="#_x0000_t75" style="width:43.2pt;height:22.55pt" o:ole="">
            <v:imagedata r:id="rId320" o:title=""/>
          </v:shape>
          <o:OLEObject Type="Embed" ProgID="Equation.DSMT4" ShapeID="_x0000_i1191" DrawAspect="Content" ObjectID="_1763142388" r:id="rId324"/>
        </w:object>
      </w:r>
      <w:r w:rsidRPr="00CE5A4F">
        <w:rPr>
          <w:rFonts w:ascii="Times New Roman" w:hAnsi="Times New Roman" w:cs="Times New Roman"/>
          <w:i/>
          <w:iCs/>
          <w:noProof/>
          <w:sz w:val="32"/>
          <w:szCs w:val="32"/>
        </w:rPr>
        <w:t>.</w:t>
      </w:r>
    </w:p>
    <w:p w:rsidR="00227AB3" w:rsidRPr="00227AB3" w:rsidRDefault="00CE5A4F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Пусть </w:t>
      </w:r>
      <w:r w:rsidRPr="00CE5A4F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060" w:dyaOrig="440">
          <v:shape id="_x0000_i1192" type="#_x0000_t75" style="width:51.95pt;height:21.9pt" o:ole="">
            <v:imagedata r:id="rId325" o:title=""/>
          </v:shape>
          <o:OLEObject Type="Embed" ProgID="Equation.DSMT4" ShapeID="_x0000_i1192" DrawAspect="Content" ObjectID="_1763142389" r:id="rId326"/>
        </w:objec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. Умножая ряд (20) скалярно слева на </w:t>
      </w:r>
      <w:r w:rsidRPr="00227AB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20" w:dyaOrig="400">
          <v:shape id="_x0000_i1193" type="#_x0000_t75" style="width:20.65pt;height:20.05pt" o:ole="">
            <v:imagedata r:id="rId327" o:title=""/>
          </v:shape>
          <o:OLEObject Type="Embed" ProgID="Equation.DSMT4" ShapeID="_x0000_i1193" DrawAspect="Content" ObjectID="_1763142390" r:id="rId328"/>
        </w:objec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 и учитывая, что </w:t>
      </w:r>
      <w:r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520" w:dyaOrig="440">
          <v:shape id="_x0000_i1194" type="#_x0000_t75" style="width:75.15pt;height:22.55pt" o:ole="">
            <v:imagedata r:id="rId329" o:title=""/>
          </v:shape>
          <o:OLEObject Type="Embed" ProgID="Equation.DSMT4" ShapeID="_x0000_i1194" DrawAspect="Content" ObjectID="_1763142391" r:id="rId330"/>
        </w:objec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, получаем формулу для  интеграла энергии</w:t>
      </w:r>
    </w:p>
    <w:p w:rsidR="00227AB3" w:rsidRPr="00227AB3" w:rsidRDefault="00CE5A4F" w:rsidP="00227AB3">
      <w:pPr>
        <w:pStyle w:val="a3"/>
        <w:spacing w:line="276" w:lineRule="auto"/>
        <w:ind w:left="0" w:firstLine="708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CE5A4F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7360" w:dyaOrig="1120">
          <v:shape id="_x0000_i1195" type="#_x0000_t75" style="width:363.2pt;height:55.7pt" o:ole="">
            <v:imagedata r:id="rId331" o:title=""/>
          </v:shape>
          <o:OLEObject Type="Embed" ProgID="Equation.DSMT4" ShapeID="_x0000_i1195" DrawAspect="Content" ObjectID="_1763142392" r:id="rId332"/>
        </w:object>
      </w:r>
    </w:p>
    <w:p w:rsidR="00227AB3" w:rsidRPr="00227AB3" w:rsidRDefault="00CE5A4F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CE5A4F">
        <w:rPr>
          <w:rFonts w:ascii="Times New Roman" w:hAnsi="Times New Roman" w:cs="Times New Roman"/>
          <w:position w:val="-48"/>
          <w:sz w:val="32"/>
          <w:szCs w:val="32"/>
        </w:rPr>
        <w:object w:dxaOrig="5679" w:dyaOrig="1120">
          <v:shape id="_x0000_i1196" type="#_x0000_t75" style="width:284.25pt;height:55.7pt" o:ole="">
            <v:imagedata r:id="rId333" o:title=""/>
          </v:shape>
          <o:OLEObject Type="Embed" ProgID="Equation.DSMT4" ShapeID="_x0000_i1196" DrawAspect="Content" ObjectID="_1763142393" r:id="rId334"/>
        </w:objec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  <w:t>(21)</w:t>
      </w:r>
    </w:p>
    <w:p w:rsidR="00227AB3" w:rsidRPr="00227AB3" w:rsidRDefault="00CE5A4F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Тепер</w:t>
      </w:r>
      <w:r>
        <w:rPr>
          <w:rFonts w:ascii="Times New Roman" w:hAnsi="Times New Roman" w:cs="Times New Roman"/>
          <w:noProof/>
          <w:sz w:val="32"/>
          <w:szCs w:val="32"/>
        </w:rPr>
        <w:t>ь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 установим следую</w:t>
      </w:r>
      <w:r>
        <w:rPr>
          <w:rFonts w:ascii="Times New Roman" w:hAnsi="Times New Roman" w:cs="Times New Roman"/>
          <w:noProof/>
          <w:sz w:val="32"/>
          <w:szCs w:val="32"/>
        </w:rPr>
        <w:t>щ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ий вариационный принцип:</w:t>
      </w:r>
    </w:p>
    <w:p w:rsidR="00227AB3" w:rsidRPr="00227AB3" w:rsidRDefault="00F131E7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131E7">
        <w:rPr>
          <w:rFonts w:ascii="Times New Roman" w:hAnsi="Times New Roman" w:cs="Times New Roman"/>
          <w:noProof/>
          <w:position w:val="-68"/>
          <w:sz w:val="32"/>
          <w:szCs w:val="32"/>
        </w:rPr>
        <w:object w:dxaOrig="5820" w:dyaOrig="1219">
          <v:shape id="_x0000_i1197" type="#_x0000_t75" style="width:286.65pt;height:60.75pt" o:ole="">
            <v:imagedata r:id="rId335" o:title=""/>
          </v:shape>
          <o:OLEObject Type="Embed" ProgID="Equation.DSMT4" ShapeID="_x0000_i1197" DrawAspect="Content" ObjectID="_1763142394" r:id="rId33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 ,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  <w:t>(22)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причем </w:t>
      </w:r>
      <w:r w:rsidRPr="00227AB3">
        <w:rPr>
          <w:rFonts w:ascii="Times New Roman" w:hAnsi="Times New Roman" w:cs="Times New Roman"/>
          <w:noProof/>
          <w:sz w:val="32"/>
          <w:szCs w:val="32"/>
          <w:lang w:val="en-US"/>
        </w:rPr>
        <w:t>infimum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в (22) достигается на любой собственной  функции, соответствующей собственному значению </w:t>
      </w:r>
      <w:r w:rsidR="00F131E7" w:rsidRPr="00F131E7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80" w:dyaOrig="440">
          <v:shape id="_x0000_i1198" type="#_x0000_t75" style="width:18.8pt;height:21.9pt" o:ole="">
            <v:imagedata r:id="rId337" o:title=""/>
          </v:shape>
          <o:OLEObject Type="Embed" ProgID="Equation.DSMT4" ShapeID="_x0000_i1198" DrawAspect="Content" ObjectID="_1763142395" r:id="rId33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>Действител</w:t>
      </w:r>
      <w:r w:rsidR="00EE1FB4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но, пользуясь формулой (21) для квадратичной формы </w:t>
      </w:r>
      <w:r w:rsidR="00EE1FB4" w:rsidRPr="00EE1FB4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1060" w:dyaOrig="480">
          <v:shape id="_x0000_i1199" type="#_x0000_t75" style="width:51.95pt;height:24.4pt" o:ole="">
            <v:imagedata r:id="rId339" o:title=""/>
          </v:shape>
          <o:OLEObject Type="Embed" ProgID="Equation.DSMT4" ShapeID="_x0000_i1199" DrawAspect="Content" ObjectID="_1763142396" r:id="rId340"/>
        </w:object>
      </w:r>
      <w:r w:rsidR="00EE1FB4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и учитывая неравенства (18): </w:t>
      </w:r>
      <w:r w:rsidR="00EE1FB4" w:rsidRPr="00EE1FB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2460" w:dyaOrig="440">
          <v:shape id="_x0000_i1200" type="#_x0000_t75" style="width:120.9pt;height:21.9pt" o:ole="">
            <v:imagedata r:id="rId341" o:title=""/>
          </v:shape>
          <o:OLEObject Type="Embed" ProgID="Equation.DSMT4" ShapeID="_x0000_i1200" DrawAspect="Content" ObjectID="_1763142397" r:id="rId342"/>
        </w:object>
      </w:r>
      <w:r w:rsidR="00EE1FB4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при в</w:t>
      </w:r>
      <w:r w:rsidR="00EE1FB4">
        <w:rPr>
          <w:rFonts w:ascii="Times New Roman" w:hAnsi="Times New Roman" w:cs="Times New Roman"/>
          <w:noProof/>
          <w:sz w:val="32"/>
          <w:szCs w:val="32"/>
        </w:rPr>
        <w:t>сех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EE1FB4" w:rsidRPr="00EE1FB4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060" w:dyaOrig="440">
          <v:shape id="_x0000_i1201" type="#_x0000_t75" style="width:51.95pt;height:21.9pt" o:ole="">
            <v:imagedata r:id="rId343" o:title=""/>
          </v:shape>
          <o:OLEObject Type="Embed" ProgID="Equation.DSMT4" ShapeID="_x0000_i1201" DrawAspect="Content" ObjectID="_1763142398" r:id="rId34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таких, что </w:t>
      </w:r>
      <w:r w:rsidR="00EE1FB4" w:rsidRPr="00227AB3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100" w:dyaOrig="420">
          <v:shape id="_x0000_i1202" type="#_x0000_t75" style="width:152.7pt;height:21.3pt" o:ole="">
            <v:imagedata r:id="rId345" o:title=""/>
          </v:shape>
          <o:OLEObject Type="Embed" ProgID="Equation.DSMT4" ShapeID="_x0000_i1202" DrawAspect="Content" ObjectID="_1763142399" r:id="rId346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EE1FB4">
        <w:rPr>
          <w:rFonts w:ascii="Times New Roman" w:hAnsi="Times New Roman" w:cs="Times New Roman"/>
          <w:noProof/>
          <w:sz w:val="32"/>
          <w:szCs w:val="32"/>
        </w:rPr>
        <w:t xml:space="preserve">, 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получаем </w:t>
      </w:r>
    </w:p>
    <w:p w:rsidR="00227AB3" w:rsidRPr="00227AB3" w:rsidRDefault="00EE1FB4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E1FB4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5960" w:dyaOrig="1120">
          <v:shape id="_x0000_i1203" type="#_x0000_t75" style="width:293.55pt;height:55.7pt" o:ole="">
            <v:imagedata r:id="rId347" o:title=""/>
          </v:shape>
          <o:OLEObject Type="Embed" ProgID="Equation.DSMT4" ShapeID="_x0000_i1203" DrawAspect="Content" ObjectID="_1763142400" r:id="rId348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Но, в силу теоремы 2, справедливо равенство Парсеваля</w:t>
      </w:r>
    </w:p>
    <w:p w:rsidR="00227AB3" w:rsidRPr="00227AB3" w:rsidRDefault="0067491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4740" w:dyaOrig="1120">
          <v:shape id="_x0000_i1204" type="#_x0000_t75" style="width:234.15pt;height:55.7pt" o:ole="">
            <v:imagedata r:id="rId349" o:title=""/>
          </v:shape>
          <o:OLEObject Type="Embed" ProgID="Equation.DSMT4" ShapeID="_x0000_i1204" DrawAspect="Content" ObjectID="_1763142401" r:id="rId350"/>
        </w:object>
      </w:r>
      <w:r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227AB3" w:rsidRPr="0067491D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sz w:val="32"/>
          <w:szCs w:val="32"/>
        </w:rPr>
        <w:t xml:space="preserve">и потому </w:t>
      </w:r>
    </w:p>
    <w:p w:rsidR="00227AB3" w:rsidRPr="00227AB3" w:rsidRDefault="0067491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1760" w:dyaOrig="1020">
          <v:shape id="_x0000_i1205" type="#_x0000_t75" style="width:87.05pt;height:51.35pt" o:ole="">
            <v:imagedata r:id="rId351" o:title=""/>
          </v:shape>
          <o:OLEObject Type="Embed" ProgID="Equation.DSMT4" ShapeID="_x0000_i1205" DrawAspect="Content" ObjectID="_1763142402" r:id="rId352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С другой стороны, при </w:t>
      </w:r>
      <w:r w:rsidR="0067491D" w:rsidRPr="0067491D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999" w:dyaOrig="440">
          <v:shape id="_x0000_i1206" type="#_x0000_t75" style="width:50.1pt;height:21.9pt" o:ole="">
            <v:imagedata r:id="rId353" o:title=""/>
          </v:shape>
          <o:OLEObject Type="Embed" ProgID="Equation.DSMT4" ShapeID="_x0000_i1206" DrawAspect="Content" ObjectID="_1763142403" r:id="rId354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 в силу (19), имеем</w:t>
      </w:r>
    </w:p>
    <w:p w:rsidR="00227AB3" w:rsidRPr="00227AB3" w:rsidRDefault="0067491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50"/>
          <w:sz w:val="32"/>
          <w:szCs w:val="32"/>
        </w:rPr>
        <w:object w:dxaOrig="6140" w:dyaOrig="1060">
          <v:shape id="_x0000_i1207" type="#_x0000_t75" style="width:302.4pt;height:53.2pt" o:ole="">
            <v:imagedata r:id="rId355" o:title=""/>
          </v:shape>
          <o:OLEObject Type="Embed" ProgID="Equation.DSMT4" ShapeID="_x0000_i1207" DrawAspect="Content" ObjectID="_1763142404" r:id="rId356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Этим установлена справедливость вариационного принципа (22).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Полагая в (22) </w:t>
      </w:r>
      <w:r w:rsidR="0067491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67491D" w:rsidRPr="00227AB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660" w:dyaOrig="340">
          <v:shape id="_x0000_i1208" type="#_x0000_t75" style="width:32.55pt;height:16.9pt" o:ole="">
            <v:imagedata r:id="rId357" o:title=""/>
          </v:shape>
          <o:OLEObject Type="Embed" ProgID="Equation.DSMT4" ShapeID="_x0000_i1208" DrawAspect="Content" ObjectID="_1763142405" r:id="rId358"/>
        </w:object>
      </w:r>
      <w:r w:rsidRPr="00227AB3">
        <w:rPr>
          <w:rFonts w:ascii="Times New Roman" w:hAnsi="Times New Roman" w:cs="Times New Roman"/>
          <w:noProof/>
          <w:sz w:val="32"/>
          <w:szCs w:val="32"/>
        </w:rPr>
        <w:t>, получаем, в частности,</w:t>
      </w:r>
    </w:p>
    <w:p w:rsidR="00227AB3" w:rsidRPr="0067491D" w:rsidRDefault="0067491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2420" w:dyaOrig="1020">
          <v:shape id="_x0000_i1209" type="#_x0000_t75" style="width:118.95pt;height:51.35pt" o:ole="">
            <v:imagedata r:id="rId359" o:title=""/>
          </v:shape>
          <o:OLEObject Type="Embed" ProgID="Equation.DSMT4" ShapeID="_x0000_i1209" DrawAspect="Content" ObjectID="_1763142406" r:id="rId360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.</w:t>
      </w:r>
    </w:p>
    <w:p w:rsidR="00227AB3" w:rsidRPr="0067491D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sz w:val="32"/>
          <w:szCs w:val="32"/>
        </w:rPr>
        <w:t xml:space="preserve">Применяя формулу (21) к функциям </w:t>
      </w:r>
    </w:p>
    <w:p w:rsidR="00227AB3" w:rsidRPr="00227AB3" w:rsidRDefault="008F478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48"/>
          <w:sz w:val="32"/>
          <w:szCs w:val="32"/>
        </w:rPr>
        <w:object w:dxaOrig="4700" w:dyaOrig="1140">
          <v:shape id="_x0000_i1210" type="#_x0000_t75" style="width:231.7pt;height:56.95pt" o:ole="">
            <v:imagedata r:id="rId361" o:title=""/>
          </v:shape>
          <o:OLEObject Type="Embed" ProgID="Equation.DSMT4" ShapeID="_x0000_i1210" DrawAspect="Content" ObjectID="_1763142407" r:id="rId362"/>
        </w:object>
      </w:r>
      <w:r w:rsidR="0067491D">
        <w:rPr>
          <w:rFonts w:ascii="Times New Roman" w:hAnsi="Times New Roman" w:cs="Times New Roman"/>
          <w:noProof/>
          <w:sz w:val="32"/>
          <w:szCs w:val="32"/>
        </w:rPr>
        <w:t xml:space="preserve"> ,</w:t>
      </w:r>
    </w:p>
    <w:p w:rsidR="00227AB3" w:rsidRPr="0067491D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sz w:val="32"/>
          <w:szCs w:val="32"/>
        </w:rPr>
        <w:t xml:space="preserve">из </w:t>
      </w:r>
      <w:r w:rsidR="0067491D" w:rsidRPr="0067491D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20" w:dyaOrig="440">
          <v:shape id="_x0000_i1211" type="#_x0000_t75" style="width:25.65pt;height:21.9pt" o:ole="">
            <v:imagedata r:id="rId363" o:title=""/>
          </v:shape>
          <o:OLEObject Type="Embed" ProgID="Equation.DSMT4" ShapeID="_x0000_i1211" DrawAspect="Content" ObjectID="_1763142408" r:id="rId364"/>
        </w:object>
      </w:r>
      <w:r w:rsidRPr="0067491D">
        <w:rPr>
          <w:rFonts w:ascii="Times New Roman" w:hAnsi="Times New Roman" w:cs="Times New Roman"/>
          <w:noProof/>
          <w:sz w:val="32"/>
          <w:szCs w:val="32"/>
        </w:rPr>
        <w:t xml:space="preserve"> и учитывая, что</w:t>
      </w:r>
    </w:p>
    <w:p w:rsidR="00227AB3" w:rsidRPr="00227AB3" w:rsidRDefault="0067491D" w:rsidP="0067491D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52"/>
          <w:sz w:val="32"/>
          <w:szCs w:val="32"/>
        </w:rPr>
        <w:object w:dxaOrig="8980" w:dyaOrig="1200">
          <v:shape id="_x0000_i1212" type="#_x0000_t75" style="width:442.7pt;height:59.5pt" o:ole="">
            <v:imagedata r:id="rId365" o:title=""/>
          </v:shape>
          <o:OLEObject Type="Embed" ProgID="Equation.DSMT4" ShapeID="_x0000_i1212" DrawAspect="Content" ObjectID="_1763142409" r:id="rId366"/>
        </w:object>
      </w:r>
    </w:p>
    <w:p w:rsidR="00227AB3" w:rsidRPr="008F478D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8F478D">
        <w:rPr>
          <w:rFonts w:ascii="Times New Roman" w:hAnsi="Times New Roman" w:cs="Times New Roman"/>
          <w:noProof/>
          <w:sz w:val="32"/>
          <w:szCs w:val="32"/>
        </w:rPr>
        <w:t xml:space="preserve">получаем </w:t>
      </w:r>
    </w:p>
    <w:p w:rsidR="00227AB3" w:rsidRPr="00227AB3" w:rsidRDefault="0067491D" w:rsidP="00227AB3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7491D">
        <w:rPr>
          <w:rFonts w:ascii="Times New Roman" w:hAnsi="Times New Roman" w:cs="Times New Roman"/>
          <w:noProof/>
          <w:position w:val="-54"/>
          <w:sz w:val="32"/>
          <w:szCs w:val="32"/>
        </w:rPr>
        <w:object w:dxaOrig="4180" w:dyaOrig="1180">
          <v:shape id="_x0000_i1213" type="#_x0000_t75" style="width:206.05pt;height:58.8pt" o:ole="">
            <v:imagedata r:id="rId367" o:title=""/>
          </v:shape>
          <o:OLEObject Type="Embed" ProgID="Equation.DSMT4" ShapeID="_x0000_i1213" DrawAspect="Content" ObjectID="_1763142410" r:id="rId368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>Отсюда и из сходимости ряда (21) следует, что</w:t>
      </w:r>
    </w:p>
    <w:p w:rsidR="00227AB3" w:rsidRPr="00227AB3" w:rsidRDefault="00644157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44157">
        <w:rPr>
          <w:rFonts w:ascii="Times New Roman" w:hAnsi="Times New Roman" w:cs="Times New Roman"/>
          <w:position w:val="-22"/>
          <w:sz w:val="32"/>
          <w:szCs w:val="32"/>
        </w:rPr>
        <w:object w:dxaOrig="3240" w:dyaOrig="600">
          <v:shape id="_x0000_i1214" type="#_x0000_t75" style="width:161.5pt;height:30.05pt" o:ole="">
            <v:imagedata r:id="rId369" o:title=""/>
          </v:shape>
          <o:OLEObject Type="Embed" ProgID="Equation.DSMT4" ShapeID="_x0000_i1214" DrawAspect="Content" ObjectID="_1763142411" r:id="rId370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.  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  <w:t>(23)</w:t>
      </w:r>
    </w:p>
    <w:p w:rsid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lastRenderedPageBreak/>
        <w:t>Применяя неравенст</w:t>
      </w:r>
      <w:r w:rsidR="00A012CA">
        <w:rPr>
          <w:rFonts w:ascii="Times New Roman" w:hAnsi="Times New Roman" w:cs="Times New Roman"/>
          <w:noProof/>
          <w:sz w:val="32"/>
          <w:szCs w:val="32"/>
        </w:rPr>
        <w:t>в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о (14) к функциями </w:t>
      </w:r>
      <w:r w:rsidR="00644157" w:rsidRPr="00644157">
        <w:rPr>
          <w:rFonts w:ascii="Times New Roman" w:hAnsi="Times New Roman" w:cs="Times New Roman"/>
          <w:position w:val="-18"/>
          <w:sz w:val="32"/>
          <w:szCs w:val="32"/>
        </w:rPr>
        <w:object w:dxaOrig="400" w:dyaOrig="480">
          <v:shape id="_x0000_i1215" type="#_x0000_t75" style="width:20.65pt;height:24.4pt" o:ole="">
            <v:imagedata r:id="rId371" o:title=""/>
          </v:shape>
          <o:OLEObject Type="Embed" ProgID="Equation.DSMT4" ShapeID="_x0000_i1215" DrawAspect="Content" ObjectID="_1763142412" r:id="rId372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и учитывая (23), получаем при </w:t>
      </w:r>
      <w:r w:rsidR="00644157" w:rsidRPr="00227AB3">
        <w:rPr>
          <w:rFonts w:ascii="Times New Roman" w:hAnsi="Times New Roman" w:cs="Times New Roman"/>
          <w:position w:val="-12"/>
          <w:sz w:val="32"/>
          <w:szCs w:val="32"/>
        </w:rPr>
        <w:object w:dxaOrig="960" w:dyaOrig="320">
          <v:shape id="_x0000_i1216" type="#_x0000_t75" style="width:48.2pt;height:16.3pt" o:ole="">
            <v:imagedata r:id="rId373" o:title=""/>
          </v:shape>
          <o:OLEObject Type="Embed" ProgID="Equation.DSMT4" ShapeID="_x0000_i1216" DrawAspect="Content" ObjectID="_1763142413" r:id="rId374"/>
        </w:object>
      </w:r>
    </w:p>
    <w:p w:rsidR="00A012CA" w:rsidRPr="00227AB3" w:rsidRDefault="00A012CA" w:rsidP="00A012CA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A012CA">
        <w:rPr>
          <w:rFonts w:ascii="Times New Roman" w:hAnsi="Times New Roman" w:cs="Times New Roman"/>
          <w:position w:val="-24"/>
          <w:sz w:val="32"/>
          <w:szCs w:val="32"/>
        </w:rPr>
        <w:object w:dxaOrig="2040" w:dyaOrig="740">
          <v:shape id="_x0000_i1217" type="#_x0000_t75" style="width:102pt;height:36.95pt" o:ole="">
            <v:imagedata r:id="rId375" o:title=""/>
          </v:shape>
          <o:OLEObject Type="Embed" ProgID="Equation.DSMT4" ShapeID="_x0000_i1217" DrawAspect="Content" ObjectID="_1763142414" r:id="rId376"/>
        </w:object>
      </w:r>
    </w:p>
    <w:p w:rsidR="00227AB3" w:rsidRPr="00227AB3" w:rsidRDefault="00A012CA" w:rsidP="00A012C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A012CA">
        <w:rPr>
          <w:rFonts w:ascii="Times New Roman" w:hAnsi="Times New Roman" w:cs="Times New Roman"/>
          <w:position w:val="-56"/>
          <w:sz w:val="32"/>
          <w:szCs w:val="32"/>
        </w:rPr>
        <w:object w:dxaOrig="7380" w:dyaOrig="1359">
          <v:shape id="_x0000_i1218" type="#_x0000_t75" style="width:368.65pt;height:67.6pt" o:ole="">
            <v:imagedata r:id="rId377" o:title=""/>
          </v:shape>
          <o:OLEObject Type="Embed" ProgID="Equation.DSMT4" ShapeID="_x0000_i1218" DrawAspect="Content" ObjectID="_1763142415" r:id="rId378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>Полученное соотношение означает, что</w:t>
      </w:r>
    </w:p>
    <w:p w:rsidR="00227AB3" w:rsidRPr="00227AB3" w:rsidRDefault="00E33E5D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E33E5D">
        <w:rPr>
          <w:rFonts w:ascii="Times New Roman" w:hAnsi="Times New Roman" w:cs="Times New Roman"/>
          <w:position w:val="-48"/>
          <w:sz w:val="32"/>
          <w:szCs w:val="32"/>
        </w:rPr>
        <w:object w:dxaOrig="4680" w:dyaOrig="1120">
          <v:shape id="_x0000_i1219" type="#_x0000_t75" style="width:234.25pt;height:55.7pt" o:ole="">
            <v:imagedata r:id="rId379" o:title=""/>
          </v:shape>
          <o:OLEObject Type="Embed" ProgID="Equation.DSMT4" ShapeID="_x0000_i1219" DrawAspect="Content" ObjectID="_1763142416" r:id="rId380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>,</w:t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  <w:t>(24)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 xml:space="preserve">причем ряд (24) сходится к </w:t>
      </w:r>
      <w:r w:rsidR="00E33E5D" w:rsidRPr="00227AB3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220" type="#_x0000_t75" style="width:48.85pt;height:20.05pt" o:ole="">
            <v:imagedata r:id="rId381" o:title=""/>
          </v:shape>
          <o:OLEObject Type="Embed" ProgID="Equation.DSMT4" ShapeID="_x0000_i1220" DrawAspect="Content" ObjectID="_1763142417" r:id="rId382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в </w:t>
      </w:r>
      <w:r w:rsidR="00E33E5D" w:rsidRPr="00227AB3">
        <w:rPr>
          <w:rFonts w:ascii="Times New Roman" w:hAnsi="Times New Roman" w:cs="Times New Roman"/>
          <w:position w:val="-14"/>
          <w:sz w:val="32"/>
          <w:szCs w:val="32"/>
        </w:rPr>
        <w:object w:dxaOrig="859" w:dyaOrig="440">
          <v:shape id="_x0000_i1221" type="#_x0000_t75" style="width:43.2pt;height:22.55pt" o:ole="">
            <v:imagedata r:id="rId383" o:title=""/>
          </v:shape>
          <o:OLEObject Type="Embed" ProgID="Equation.DSMT4" ShapeID="_x0000_i1221" DrawAspect="Content" ObjectID="_1763142418" r:id="rId384"/>
        </w:object>
      </w:r>
      <w:r w:rsidRPr="00227AB3">
        <w:rPr>
          <w:rFonts w:ascii="Times New Roman" w:hAnsi="Times New Roman" w:cs="Times New Roman"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  <w:t>Итак, получена следующая</w:t>
      </w:r>
    </w:p>
    <w:p w:rsidR="00227AB3" w:rsidRPr="00E33E5D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</w:r>
      <w:r w:rsidRPr="00227AB3">
        <w:rPr>
          <w:rFonts w:ascii="Times New Roman" w:hAnsi="Times New Roman" w:cs="Times New Roman"/>
          <w:b/>
          <w:sz w:val="32"/>
          <w:szCs w:val="32"/>
        </w:rPr>
        <w:t>Теорема</w:t>
      </w:r>
      <w:r w:rsidR="00E33E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b/>
          <w:sz w:val="32"/>
          <w:szCs w:val="32"/>
        </w:rPr>
        <w:t>3</w:t>
      </w:r>
      <w:r w:rsidRPr="00227AB3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227AB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E33E5D">
        <w:rPr>
          <w:rFonts w:ascii="Times New Roman" w:hAnsi="Times New Roman" w:cs="Times New Roman"/>
          <w:i/>
          <w:sz w:val="32"/>
          <w:szCs w:val="32"/>
        </w:rPr>
        <w:t xml:space="preserve">Если </w:t>
      </w:r>
      <w:r w:rsidR="00E33E5D" w:rsidRPr="00E33E5D">
        <w:rPr>
          <w:rFonts w:ascii="Times New Roman" w:hAnsi="Times New Roman" w:cs="Times New Roman"/>
          <w:i/>
          <w:position w:val="-14"/>
          <w:sz w:val="32"/>
          <w:szCs w:val="32"/>
        </w:rPr>
        <w:object w:dxaOrig="1060" w:dyaOrig="440">
          <v:shape id="_x0000_i1222" type="#_x0000_t75" style="width:52.6pt;height:21.9pt" o:ole="">
            <v:imagedata r:id="rId385" o:title=""/>
          </v:shape>
          <o:OLEObject Type="Embed" ProgID="Equation.DSMT4" ShapeID="_x0000_i1222" DrawAspect="Content" ObjectID="_1763142419" r:id="rId386"/>
        </w:object>
      </w:r>
      <w:r w:rsidRPr="00E33E5D">
        <w:rPr>
          <w:rFonts w:ascii="Times New Roman" w:hAnsi="Times New Roman" w:cs="Times New Roman"/>
          <w:i/>
          <w:sz w:val="32"/>
          <w:szCs w:val="32"/>
        </w:rPr>
        <w:t xml:space="preserve">, то ряд (20) можно дифференцировать </w:t>
      </w:r>
      <w:proofErr w:type="spellStart"/>
      <w:r w:rsidRPr="00E33E5D">
        <w:rPr>
          <w:rFonts w:ascii="Times New Roman" w:hAnsi="Times New Roman" w:cs="Times New Roman"/>
          <w:i/>
          <w:sz w:val="32"/>
          <w:szCs w:val="32"/>
        </w:rPr>
        <w:t>почленно</w:t>
      </w:r>
      <w:proofErr w:type="spellEnd"/>
      <w:r w:rsidRPr="00E33E5D">
        <w:rPr>
          <w:rFonts w:ascii="Times New Roman" w:hAnsi="Times New Roman" w:cs="Times New Roman"/>
          <w:i/>
          <w:sz w:val="32"/>
          <w:szCs w:val="32"/>
        </w:rPr>
        <w:t xml:space="preserve"> по </w:t>
      </w:r>
      <w:r w:rsidR="00E33E5D" w:rsidRPr="00E33E5D">
        <w:rPr>
          <w:rFonts w:ascii="Times New Roman" w:hAnsi="Times New Roman" w:cs="Times New Roman"/>
          <w:i/>
          <w:position w:val="-14"/>
          <w:sz w:val="32"/>
          <w:szCs w:val="32"/>
        </w:rPr>
        <w:object w:dxaOrig="2240" w:dyaOrig="440">
          <v:shape id="_x0000_i1223" type="#_x0000_t75" style="width:112pt;height:21.9pt" o:ole="">
            <v:imagedata r:id="rId387" o:title=""/>
          </v:shape>
          <o:OLEObject Type="Embed" ProgID="Equation.DSMT4" ShapeID="_x0000_i1223" DrawAspect="Content" ObjectID="_1763142420" r:id="rId388"/>
        </w:object>
      </w:r>
      <w:r w:rsidRPr="00E33E5D">
        <w:rPr>
          <w:rFonts w:ascii="Times New Roman" w:hAnsi="Times New Roman" w:cs="Times New Roman"/>
          <w:i/>
          <w:sz w:val="32"/>
          <w:szCs w:val="32"/>
        </w:rPr>
        <w:t xml:space="preserve"> один раз и полученные ряды (24) будут сходиться к </w:t>
      </w:r>
      <w:r w:rsidR="00E33E5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33E5D" w:rsidRPr="00E33E5D">
        <w:rPr>
          <w:rFonts w:ascii="Times New Roman" w:hAnsi="Times New Roman" w:cs="Times New Roman"/>
          <w:i/>
          <w:position w:val="-38"/>
          <w:sz w:val="32"/>
          <w:szCs w:val="32"/>
        </w:rPr>
        <w:object w:dxaOrig="520" w:dyaOrig="880">
          <v:shape id="_x0000_i1224" type="#_x0000_t75" style="width:26.3pt;height:43.85pt" o:ole="">
            <v:imagedata r:id="rId389" o:title=""/>
          </v:shape>
          <o:OLEObject Type="Embed" ProgID="Equation.DSMT4" ShapeID="_x0000_i1224" DrawAspect="Content" ObjectID="_1763142421" r:id="rId390"/>
        </w:object>
      </w:r>
      <w:r w:rsidR="00E33E5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E33E5D">
        <w:rPr>
          <w:rFonts w:ascii="Times New Roman" w:hAnsi="Times New Roman" w:cs="Times New Roman"/>
          <w:i/>
          <w:sz w:val="32"/>
          <w:szCs w:val="32"/>
        </w:rPr>
        <w:t xml:space="preserve"> в</w:t>
      </w:r>
      <w:r w:rsidR="00E33E5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E33E5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33E5D" w:rsidRPr="00E33E5D">
        <w:rPr>
          <w:rFonts w:ascii="Times New Roman" w:hAnsi="Times New Roman" w:cs="Times New Roman"/>
          <w:i/>
          <w:position w:val="-14"/>
          <w:sz w:val="32"/>
          <w:szCs w:val="32"/>
        </w:rPr>
        <w:object w:dxaOrig="859" w:dyaOrig="440">
          <v:shape id="_x0000_i1225" type="#_x0000_t75" style="width:43.2pt;height:22.55pt" o:ole="">
            <v:imagedata r:id="rId391" o:title=""/>
          </v:shape>
          <o:OLEObject Type="Embed" ProgID="Equation.DSMT4" ShapeID="_x0000_i1225" DrawAspect="Content" ObjectID="_1763142422" r:id="rId392"/>
        </w:object>
      </w:r>
      <w:r w:rsidRPr="00E33E5D">
        <w:rPr>
          <w:rFonts w:ascii="Times New Roman" w:hAnsi="Times New Roman" w:cs="Times New Roman"/>
          <w:i/>
          <w:sz w:val="32"/>
          <w:szCs w:val="32"/>
        </w:rPr>
        <w:t>.</w:t>
      </w:r>
    </w:p>
    <w:p w:rsidR="00227AB3" w:rsidRP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</w:r>
      <w:r w:rsidRPr="00513C45">
        <w:rPr>
          <w:rFonts w:ascii="Times New Roman" w:hAnsi="Times New Roman" w:cs="Times New Roman"/>
          <w:b/>
          <w:bCs/>
          <w:sz w:val="32"/>
          <w:szCs w:val="32"/>
        </w:rPr>
        <w:t>Замечание.</w:t>
      </w:r>
      <w:r w:rsidRPr="00227AB3">
        <w:rPr>
          <w:rFonts w:ascii="Times New Roman" w:hAnsi="Times New Roman" w:cs="Times New Roman"/>
          <w:sz w:val="32"/>
          <w:szCs w:val="32"/>
        </w:rPr>
        <w:t xml:space="preserve"> Полученные результаты соответственно распространяются и на краевую задачу на собственные значения для уравнения </w:t>
      </w:r>
      <w:r w:rsidR="00513C45" w:rsidRPr="00513C45">
        <w:rPr>
          <w:rFonts w:ascii="Times New Roman" w:hAnsi="Times New Roman" w:cs="Times New Roman"/>
          <w:position w:val="-12"/>
          <w:sz w:val="32"/>
          <w:szCs w:val="32"/>
        </w:rPr>
        <w:object w:dxaOrig="1300" w:dyaOrig="380">
          <v:shape id="_x0000_i1226" type="#_x0000_t75" style="width:65.15pt;height:19.4pt" o:ole="">
            <v:imagedata r:id="rId393" o:title=""/>
          </v:shape>
          <o:OLEObject Type="Embed" ProgID="Equation.DSMT4" ShapeID="_x0000_i1226" DrawAspect="Content" ObjectID="_1763142423" r:id="rId394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, где вес </w:t>
      </w:r>
      <w:r w:rsidR="00513C45">
        <w:rPr>
          <w:rFonts w:ascii="Times New Roman" w:hAnsi="Times New Roman" w:cs="Times New Roman"/>
          <w:sz w:val="32"/>
          <w:szCs w:val="32"/>
        </w:rPr>
        <w:t xml:space="preserve"> </w:t>
      </w:r>
      <w:r w:rsidR="00513C45" w:rsidRPr="00513C45">
        <w:rPr>
          <w:rFonts w:ascii="Times New Roman" w:hAnsi="Times New Roman" w:cs="Times New Roman"/>
          <w:position w:val="-12"/>
          <w:sz w:val="32"/>
          <w:szCs w:val="32"/>
        </w:rPr>
        <w:object w:dxaOrig="1140" w:dyaOrig="400">
          <v:shape id="_x0000_i1227" type="#_x0000_t75" style="width:56.95pt;height:20.05pt" o:ole="">
            <v:imagedata r:id="rId395" o:title=""/>
          </v:shape>
          <o:OLEObject Type="Embed" ProgID="Equation.DSMT4" ShapeID="_x0000_i1227" DrawAspect="Content" ObjectID="_1763142424" r:id="rId396"/>
        </w:object>
      </w:r>
      <w:r w:rsidR="00513C45">
        <w:rPr>
          <w:rFonts w:ascii="Times New Roman" w:hAnsi="Times New Roman" w:cs="Times New Roman"/>
          <w:sz w:val="32"/>
          <w:szCs w:val="32"/>
        </w:rPr>
        <w:t xml:space="preserve"> </w:t>
      </w:r>
      <w:r w:rsidR="008F478D" w:rsidRPr="008F478D">
        <w:rPr>
          <w:rFonts w:ascii="Times New Roman" w:hAnsi="Times New Roman" w:cs="Times New Roman"/>
          <w:sz w:val="32"/>
          <w:szCs w:val="32"/>
        </w:rPr>
        <w:t>–</w:t>
      </w:r>
      <w:r w:rsidR="00513C45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непрерывная функция на </w:t>
      </w:r>
      <w:r w:rsidR="00513C45" w:rsidRPr="00227AB3">
        <w:rPr>
          <w:rFonts w:ascii="Times New Roman" w:hAnsi="Times New Roman" w:cs="Times New Roman"/>
          <w:position w:val="-6"/>
          <w:sz w:val="32"/>
          <w:szCs w:val="32"/>
        </w:rPr>
        <w:object w:dxaOrig="300" w:dyaOrig="420">
          <v:shape id="_x0000_i1228" type="#_x0000_t75" style="width:15.65pt;height:20.65pt" o:ole="">
            <v:imagedata r:id="rId397" o:title=""/>
          </v:shape>
          <o:OLEObject Type="Embed" ProgID="Equation.DSMT4" ShapeID="_x0000_i1228" DrawAspect="Content" ObjectID="_1763142425" r:id="rId398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, </w:t>
      </w:r>
      <w:r w:rsidR="00513C45">
        <w:rPr>
          <w:rFonts w:ascii="Times New Roman" w:hAnsi="Times New Roman" w:cs="Times New Roman"/>
          <w:sz w:val="32"/>
          <w:szCs w:val="32"/>
        </w:rPr>
        <w:t>е</w:t>
      </w:r>
      <w:r w:rsidRPr="00227AB3">
        <w:rPr>
          <w:rFonts w:ascii="Times New Roman" w:hAnsi="Times New Roman" w:cs="Times New Roman"/>
          <w:sz w:val="32"/>
          <w:szCs w:val="32"/>
        </w:rPr>
        <w:t xml:space="preserve">сли эту задачу рассматривать в пространстве  </w:t>
      </w:r>
      <w:r w:rsidR="00513C45" w:rsidRPr="00227AB3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229" type="#_x0000_t75" style="width:62pt;height:22.55pt" o:ole="">
            <v:imagedata r:id="rId399" o:title=""/>
          </v:shape>
          <o:OLEObject Type="Embed" ProgID="Equation.DSMT4" ShapeID="_x0000_i1229" DrawAspect="Content" ObjectID="_1763142426" r:id="rId400"/>
        </w:object>
      </w:r>
      <w:r w:rsidR="008E39C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227AB3" w:rsidRDefault="00B22D64" w:rsidP="00B22D64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5. </w:t>
      </w:r>
      <w:r w:rsidR="00227AB3" w:rsidRPr="00227AB3">
        <w:rPr>
          <w:rFonts w:ascii="Times New Roman" w:hAnsi="Times New Roman" w:cs="Times New Roman"/>
          <w:b/>
          <w:sz w:val="32"/>
          <w:szCs w:val="32"/>
        </w:rPr>
        <w:t>Физический смысл собственных значений и собственных функций.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При </w:t>
      </w:r>
      <w:r w:rsidRPr="00227AB3">
        <w:rPr>
          <w:rFonts w:ascii="Times New Roman" w:hAnsi="Times New Roman" w:cs="Times New Roman"/>
          <w:position w:val="-12"/>
          <w:sz w:val="32"/>
          <w:szCs w:val="32"/>
        </w:rPr>
        <w:object w:dxaOrig="700" w:dyaOrig="380">
          <v:shape id="_x0000_i1230" type="#_x0000_t75" style="width:34.45pt;height:19.4pt" o:ole="">
            <v:imagedata r:id="rId401" o:title=""/>
          </v:shape>
          <o:OLEObject Type="Embed" ProgID="Equation.DSMT4" ShapeID="_x0000_i1230" DrawAspect="Content" ObjectID="_1763142427" r:id="rId402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и </w:t>
      </w:r>
      <w:r w:rsidRPr="00B22D64">
        <w:rPr>
          <w:rFonts w:ascii="Times New Roman" w:hAnsi="Times New Roman" w:cs="Times New Roman"/>
          <w:position w:val="-12"/>
          <w:sz w:val="32"/>
          <w:szCs w:val="32"/>
        </w:rPr>
        <w:object w:dxaOrig="760" w:dyaOrig="380">
          <v:shape id="_x0000_i1231" type="#_x0000_t75" style="width:37.55pt;height:19.4pt" o:ole="">
            <v:imagedata r:id="rId403" o:title=""/>
          </v:shape>
          <o:OLEObject Type="Embed" ProgID="Equation.DSMT4" ShapeID="_x0000_i1231" DrawAspect="Content" ObjectID="_1763142428" r:id="rId404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задача на собственные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27AB3" w:rsidRPr="00227AB3">
        <w:rPr>
          <w:rFonts w:ascii="Times New Roman" w:hAnsi="Times New Roman" w:cs="Times New Roman"/>
          <w:sz w:val="32"/>
          <w:szCs w:val="32"/>
        </w:rPr>
        <w:t>значения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="00227AB3" w:rsidRPr="00227AB3">
        <w:rPr>
          <w:rFonts w:ascii="Times New Roman" w:hAnsi="Times New Roman" w:cs="Times New Roman"/>
          <w:sz w:val="32"/>
          <w:szCs w:val="32"/>
        </w:rPr>
        <w:t>1)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227AB3" w:rsidRPr="00227AB3">
        <w:rPr>
          <w:rFonts w:ascii="Times New Roman" w:hAnsi="Times New Roman" w:cs="Times New Roman"/>
          <w:sz w:val="32"/>
          <w:szCs w:val="32"/>
        </w:rPr>
        <w:t>(2)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принимает вид</w:t>
      </w:r>
    </w:p>
    <w:p w:rsidR="00227AB3" w:rsidRPr="00227AB3" w:rsidRDefault="00B22D64" w:rsidP="00227AB3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B22D64">
        <w:rPr>
          <w:rFonts w:ascii="Times New Roman" w:hAnsi="Times New Roman" w:cs="Times New Roman"/>
          <w:position w:val="-20"/>
          <w:sz w:val="32"/>
          <w:szCs w:val="32"/>
        </w:rPr>
        <w:object w:dxaOrig="3720" w:dyaOrig="520">
          <v:shape id="_x0000_i1232" type="#_x0000_t75" style="width:186pt;height:25.65pt" o:ole="">
            <v:imagedata r:id="rId405" o:title=""/>
          </v:shape>
          <o:OLEObject Type="Embed" ProgID="Equation.DSMT4" ShapeID="_x0000_i1232" DrawAspect="Content" ObjectID="_1763142429" r:id="rId406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  <w:t>(25)</w:t>
      </w:r>
    </w:p>
    <w:p w:rsidR="00227AB3" w:rsidRDefault="00227AB3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  <w:t>Как известно</w:t>
      </w:r>
      <w:r w:rsidR="00B22D64">
        <w:rPr>
          <w:rStyle w:val="aa"/>
          <w:rFonts w:ascii="Times New Roman" w:hAnsi="Times New Roman" w:cs="Times New Roman"/>
          <w:sz w:val="32"/>
          <w:szCs w:val="32"/>
        </w:rPr>
        <w:footnoteReference w:id="2"/>
      </w:r>
      <w:r w:rsidRPr="00227AB3">
        <w:rPr>
          <w:rFonts w:ascii="Times New Roman" w:hAnsi="Times New Roman" w:cs="Times New Roman"/>
          <w:sz w:val="32"/>
          <w:szCs w:val="32"/>
        </w:rPr>
        <w:t>, собственные значения задачи (25) определяют уровни энергии квантовой частицы, движущейся во внешнем силовом поле с потенциалом</w:t>
      </w:r>
      <w:r w:rsidR="009417AA">
        <w:rPr>
          <w:rFonts w:ascii="Times New Roman" w:hAnsi="Times New Roman" w:cs="Times New Roman"/>
          <w:sz w:val="32"/>
          <w:szCs w:val="32"/>
        </w:rPr>
        <w:t xml:space="preserve"> (потенциальная яма)</w:t>
      </w:r>
    </w:p>
    <w:p w:rsidR="00163E69" w:rsidRDefault="005B76C7" w:rsidP="00163E69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object w:dxaOrig="1440" w:dyaOrig="1440">
          <v:group id="_x0000_s2282" editas="canvas" style="position:absolute;left:0;text-align:left;margin-left:174.55pt;margin-top:5.1pt;width:255.45pt;height:217.6pt;z-index:251669504" coordorigin="3421,1165" coordsize="5109,4352">
            <o:lock v:ext="edit" aspectratio="t"/>
            <v:shape id="_x0000_s2283" type="#_x0000_t75" style="position:absolute;left:3421;top:1165;width:5109;height:4352" o:preferrelative="f">
              <v:fill o:detectmouseclick="t"/>
              <v:path o:extrusionok="t" o:connecttype="none"/>
              <o:lock v:ext="edit" text="t"/>
            </v:shape>
            <v:shape id="_x0000_s2285" type="#_x0000_t75" style="position:absolute;left:5275;top:1345;width:560;height:360">
              <v:imagedata r:id="rId407" o:title=""/>
            </v:shape>
            <v:shape id="_x0000_s2290" type="#_x0000_t32" style="position:absolute;left:4372;top:2759;width:1;height:1" o:connectortype="straight"/>
            <v:shape id="_x0000_s2296" type="#_x0000_t75" style="position:absolute;left:7675;top:1994;width:600;height:260">
              <v:imagedata r:id="rId408" o:title=""/>
            </v:shape>
            <v:shape id="_x0000_s2298" type="#_x0000_t32" style="position:absolute;left:3803;top:3733;width:827;height:1311;flip:x" o:connectortype="straight" strokeweight="2pt">
              <v:stroke endarrow="block"/>
            </v:shape>
            <v:shape id="_x0000_s2299" type="#_x0000_t75" style="position:absolute;left:4559;top:3768;width:199;height:300">
              <v:imagedata r:id="rId409" o:title=""/>
            </v:shape>
            <v:shape id="_x0000_s2305" type="#_x0000_t75" style="position:absolute;left:4132;top:1638;width:260;height:300">
              <v:imagedata r:id="rId410" o:title=""/>
            </v:shape>
            <v:shape id="_x0000_s2327" type="#_x0000_t75" style="position:absolute;left:7913;top:3894;width:448;height:380">
              <v:imagedata r:id="rId411" o:title=""/>
            </v:shape>
            <v:shape id="_x0000_s2328" type="#_x0000_t75" style="position:absolute;left:3626;top:4342;width:300;height:380">
              <v:imagedata r:id="rId412" o:title=""/>
            </v:shape>
            <v:shape id="_x0000_s2332" type="#_x0000_t75" style="position:absolute;left:3910;top:2835;width:600;height:260">
              <v:imagedata r:id="rId408" o:title=""/>
            </v:shape>
            <v:shape id="_x0000_s2284" type="#_x0000_t75" style="position:absolute;left:5296;top:5044;width:320;height:380">
              <v:imagedata r:id="rId413" o:title=""/>
            </v:shape>
            <w10:wrap type="square"/>
          </v:group>
          <o:OLEObject Type="Embed" ProgID="Equation.DSMT4" ShapeID="_x0000_s2285" DrawAspect="Content" ObjectID="_1763142483" r:id="rId414"/>
          <o:OLEObject Type="Embed" ProgID="Equation.DSMT4" ShapeID="_x0000_s2296" DrawAspect="Content" ObjectID="_1763142484" r:id="rId415"/>
          <o:OLEObject Type="Embed" ProgID="Equation.DSMT4" ShapeID="_x0000_s2299" DrawAspect="Content" ObjectID="_1763142485" r:id="rId416"/>
          <o:OLEObject Type="Embed" ProgID="Equation.DSMT4" ShapeID="_x0000_s2305" DrawAspect="Content" ObjectID="_1763142486" r:id="rId417"/>
          <o:OLEObject Type="Embed" ProgID="Equation.DSMT4" ShapeID="_x0000_s2327" DrawAspect="Content" ObjectID="_1763142487" r:id="rId418"/>
          <o:OLEObject Type="Embed" ProgID="Equation.DSMT4" ShapeID="_x0000_s2328" DrawAspect="Content" ObjectID="_1763142488" r:id="rId419"/>
          <o:OLEObject Type="Embed" ProgID="Equation.DSMT4" ShapeID="_x0000_s2332" DrawAspect="Content" ObjectID="_1763142489" r:id="rId420"/>
          <o:OLEObject Type="Embed" ProgID="Equation.DSMT4" ShapeID="_x0000_s2284" DrawAspect="Content" ObjectID="_1763142490" r:id="rId421"/>
        </w:object>
      </w:r>
      <w:r w:rsidR="00CF0725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3011170</wp:posOffset>
                </wp:positionH>
                <wp:positionV relativeFrom="paragraph">
                  <wp:posOffset>193979</wp:posOffset>
                </wp:positionV>
                <wp:extent cx="0" cy="301625"/>
                <wp:effectExtent l="76200" t="38100" r="57150" b="222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4883" id="Прямая со стрелкой 29" o:spid="_x0000_s1026" type="#_x0000_t32" style="position:absolute;margin-left:237.1pt;margin-top:15.25pt;width:0;height:23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" strokecolor="black [3213]" strokeweight="1.75pt">
                <v:stroke endarrow="block" joinstyle="miter"/>
                <w10:wrap anchorx="margin"/>
              </v:shape>
            </w:pict>
          </mc:Fallback>
        </mc:AlternateContent>
      </w:r>
      <w:r w:rsidR="00000B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FF164A" wp14:editId="1506ECDA">
                <wp:simplePos x="0" y="0"/>
                <wp:positionH relativeFrom="column">
                  <wp:posOffset>4712887</wp:posOffset>
                </wp:positionH>
                <wp:positionV relativeFrom="paragraph">
                  <wp:posOffset>806422</wp:posOffset>
                </wp:positionV>
                <wp:extent cx="0" cy="181969"/>
                <wp:effectExtent l="0" t="0" r="38100" b="2794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196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175AA" id="Прямая соединительная линия 2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1pt,63.5pt" to="371.1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="00000B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FF164A" wp14:editId="1506ECDA">
                <wp:simplePos x="0" y="0"/>
                <wp:positionH relativeFrom="column">
                  <wp:posOffset>4713191</wp:posOffset>
                </wp:positionH>
                <wp:positionV relativeFrom="paragraph">
                  <wp:posOffset>1070030</wp:posOffset>
                </wp:positionV>
                <wp:extent cx="0" cy="205823"/>
                <wp:effectExtent l="0" t="0" r="38100" b="2286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582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C2D1A" id="Прямая соединительная линия 23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1pt,84.25pt" to="371.1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="00000B6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3193112</wp:posOffset>
                </wp:positionH>
                <wp:positionV relativeFrom="paragraph">
                  <wp:posOffset>236910</wp:posOffset>
                </wp:positionV>
                <wp:extent cx="1681170" cy="1221982"/>
                <wp:effectExtent l="0" t="0" r="14605" b="16510"/>
                <wp:wrapNone/>
                <wp:docPr id="5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170" cy="1221982"/>
                        </a:xfrm>
                        <a:custGeom>
                          <a:avLst/>
                          <a:gdLst>
                            <a:gd name="connsiteX0" fmla="*/ 125233 w 1681170"/>
                            <a:gd name="connsiteY0" fmla="*/ 598298 h 1221982"/>
                            <a:gd name="connsiteX1" fmla="*/ 45720 w 1681170"/>
                            <a:gd name="connsiteY1" fmla="*/ 630103 h 1221982"/>
                            <a:gd name="connsiteX2" fmla="*/ 5963 w 1681170"/>
                            <a:gd name="connsiteY2" fmla="*/ 725519 h 1221982"/>
                            <a:gd name="connsiteX3" fmla="*/ 13914 w 1681170"/>
                            <a:gd name="connsiteY3" fmla="*/ 876594 h 1221982"/>
                            <a:gd name="connsiteX4" fmla="*/ 133184 w 1681170"/>
                            <a:gd name="connsiteY4" fmla="*/ 979961 h 1221982"/>
                            <a:gd name="connsiteX5" fmla="*/ 395577 w 1681170"/>
                            <a:gd name="connsiteY5" fmla="*/ 932253 h 1221982"/>
                            <a:gd name="connsiteX6" fmla="*/ 570506 w 1681170"/>
                            <a:gd name="connsiteY6" fmla="*/ 725519 h 1221982"/>
                            <a:gd name="connsiteX7" fmla="*/ 824947 w 1681170"/>
                            <a:gd name="connsiteY7" fmla="*/ 836837 h 1221982"/>
                            <a:gd name="connsiteX8" fmla="*/ 1031681 w 1681170"/>
                            <a:gd name="connsiteY8" fmla="*/ 1123084 h 1221982"/>
                            <a:gd name="connsiteX9" fmla="*/ 1325880 w 1681170"/>
                            <a:gd name="connsiteY9" fmla="*/ 1218500 h 1221982"/>
                            <a:gd name="connsiteX10" fmla="*/ 1667786 w 1681170"/>
                            <a:gd name="connsiteY10" fmla="*/ 1019717 h 1221982"/>
                            <a:gd name="connsiteX11" fmla="*/ 1572370 w 1681170"/>
                            <a:gd name="connsiteY11" fmla="*/ 518785 h 1221982"/>
                            <a:gd name="connsiteX12" fmla="*/ 1206610 w 1681170"/>
                            <a:gd name="connsiteY12" fmla="*/ 73512 h 1221982"/>
                            <a:gd name="connsiteX13" fmla="*/ 872655 w 1681170"/>
                            <a:gd name="connsiteY13" fmla="*/ 25804 h 1221982"/>
                            <a:gd name="connsiteX14" fmla="*/ 650019 w 1681170"/>
                            <a:gd name="connsiteY14" fmla="*/ 335905 h 1221982"/>
                            <a:gd name="connsiteX15" fmla="*/ 451236 w 1681170"/>
                            <a:gd name="connsiteY15" fmla="*/ 518785 h 1221982"/>
                            <a:gd name="connsiteX16" fmla="*/ 125233 w 1681170"/>
                            <a:gd name="connsiteY16" fmla="*/ 598298 h 1221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681170" h="1221982">
                              <a:moveTo>
                                <a:pt x="125233" y="598298"/>
                              </a:moveTo>
                              <a:cubicBezTo>
                                <a:pt x="57647" y="616851"/>
                                <a:pt x="65598" y="608899"/>
                                <a:pt x="45720" y="630103"/>
                              </a:cubicBezTo>
                              <a:cubicBezTo>
                                <a:pt x="25842" y="651307"/>
                                <a:pt x="11264" y="684437"/>
                                <a:pt x="5963" y="725519"/>
                              </a:cubicBezTo>
                              <a:cubicBezTo>
                                <a:pt x="662" y="766601"/>
                                <a:pt x="-7289" y="834187"/>
                                <a:pt x="13914" y="876594"/>
                              </a:cubicBezTo>
                              <a:cubicBezTo>
                                <a:pt x="35117" y="919001"/>
                                <a:pt x="69573" y="970684"/>
                                <a:pt x="133184" y="979961"/>
                              </a:cubicBezTo>
                              <a:cubicBezTo>
                                <a:pt x="196795" y="989238"/>
                                <a:pt x="322690" y="974660"/>
                                <a:pt x="395577" y="932253"/>
                              </a:cubicBezTo>
                              <a:cubicBezTo>
                                <a:pt x="468464" y="889846"/>
                                <a:pt x="498944" y="741422"/>
                                <a:pt x="570506" y="725519"/>
                              </a:cubicBezTo>
                              <a:cubicBezTo>
                                <a:pt x="642068" y="709616"/>
                                <a:pt x="748085" y="770576"/>
                                <a:pt x="824947" y="836837"/>
                              </a:cubicBezTo>
                              <a:cubicBezTo>
                                <a:pt x="901809" y="903098"/>
                                <a:pt x="948192" y="1059474"/>
                                <a:pt x="1031681" y="1123084"/>
                              </a:cubicBezTo>
                              <a:cubicBezTo>
                                <a:pt x="1115170" y="1186695"/>
                                <a:pt x="1219863" y="1235728"/>
                                <a:pt x="1325880" y="1218500"/>
                              </a:cubicBezTo>
                              <a:cubicBezTo>
                                <a:pt x="1431897" y="1201272"/>
                                <a:pt x="1626704" y="1136336"/>
                                <a:pt x="1667786" y="1019717"/>
                              </a:cubicBezTo>
                              <a:cubicBezTo>
                                <a:pt x="1708868" y="903098"/>
                                <a:pt x="1649233" y="676486"/>
                                <a:pt x="1572370" y="518785"/>
                              </a:cubicBezTo>
                              <a:cubicBezTo>
                                <a:pt x="1495507" y="361084"/>
                                <a:pt x="1323229" y="155675"/>
                                <a:pt x="1206610" y="73512"/>
                              </a:cubicBezTo>
                              <a:cubicBezTo>
                                <a:pt x="1089991" y="-8651"/>
                                <a:pt x="965420" y="-17928"/>
                                <a:pt x="872655" y="25804"/>
                              </a:cubicBezTo>
                              <a:cubicBezTo>
                                <a:pt x="779890" y="69536"/>
                                <a:pt x="720256" y="253741"/>
                                <a:pt x="650019" y="335905"/>
                              </a:cubicBezTo>
                              <a:cubicBezTo>
                                <a:pt x="579782" y="418069"/>
                                <a:pt x="537375" y="472402"/>
                                <a:pt x="451236" y="518785"/>
                              </a:cubicBezTo>
                              <a:cubicBezTo>
                                <a:pt x="365097" y="565168"/>
                                <a:pt x="192819" y="579745"/>
                                <a:pt x="125233" y="598298"/>
                              </a:cubicBezTo>
                              <a:close/>
                            </a:path>
                          </a:pathLst>
                        </a:cu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6C70D" id="Полилиния: фигура 5" o:spid="_x0000_s1026" style="position:absolute;margin-left:251.45pt;margin-top:18.65pt;width:132.4pt;height:96.2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1170,122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" path="m125233,598298c57647,616851,65598,608899,45720,630103,25842,651307,11264,684437,5963,725519,662,766601,-7289,834187,13914,876594v21203,42407,55659,94090,119270,103367c196795,989238,322690,974660,395577,932253,468464,889846,498944,741422,570506,725519v71562,-15903,177579,45057,254441,111318c901809,903098,948192,1059474,1031681,1123084v83489,63611,188182,112644,294199,95416c1431897,1201272,1626704,1136336,1667786,1019717v41082,-116619,-18553,-343231,-95416,-500932c1495507,361084,1323229,155675,1206610,73512,1089991,-8651,965420,-17928,872655,25804,779890,69536,720256,253741,650019,335905,579782,418069,537375,472402,451236,518785v-86139,46383,-258417,60960,-326003,79513xe" fillcolor="white [3201]" strokecolor="black [3213]" strokeweight="1.75pt">
                <v:stroke joinstyle="miter"/>
                <v:path arrowok="t" o:connecttype="custom" o:connectlocs="125233,598298;45720,630103;5963,725519;13914,876594;133184,979961;395577,932253;570506,725519;824947,836837;1031681,1123084;1325880,1218500;1667786,1019717;1572370,518785;1206610,73512;872655,25804;650019,335905;451236,518785;125233,598298" o:connectangles="0,0,0,0,0,0,0,0,0,0,0,0,0,0,0,0,0"/>
              </v:shape>
            </w:pict>
          </mc:Fallback>
        </mc:AlternateContent>
      </w:r>
      <w:r w:rsidR="00BC6BC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3759034</wp:posOffset>
                </wp:positionH>
                <wp:positionV relativeFrom="paragraph">
                  <wp:posOffset>410072</wp:posOffset>
                </wp:positionV>
                <wp:extent cx="302150" cy="214685"/>
                <wp:effectExtent l="0" t="0" r="22225" b="3302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50" cy="21468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5EA0A" id="Прямая соединительная линия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pt,32.3pt" to="319.8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" strokecolor="black [3213]" strokeweight="1.5pt">
                <v:stroke joinstyle="miter"/>
              </v:line>
            </w:pict>
          </mc:Fallback>
        </mc:AlternateContent>
      </w:r>
      <w:r w:rsidR="00227AB3" w:rsidRPr="00227AB3">
        <w:rPr>
          <w:rFonts w:ascii="Times New Roman" w:hAnsi="Times New Roman" w:cs="Times New Roman"/>
          <w:sz w:val="32"/>
          <w:szCs w:val="32"/>
        </w:rPr>
        <w:tab/>
      </w:r>
    </w:p>
    <w:p w:rsidR="00163E69" w:rsidRDefault="00871FC5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FF164A" wp14:editId="1506ECDA">
                <wp:simplePos x="0" y="0"/>
                <wp:positionH relativeFrom="column">
                  <wp:posOffset>4100195</wp:posOffset>
                </wp:positionH>
                <wp:positionV relativeFrom="paragraph">
                  <wp:posOffset>138458</wp:posOffset>
                </wp:positionV>
                <wp:extent cx="8255" cy="158750"/>
                <wp:effectExtent l="0" t="0" r="29845" b="1270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" cy="158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BEBDD" id="Прямая соединительная линия 2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5pt,10.9pt" to="323.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00018F" wp14:editId="5E488CE2">
                <wp:simplePos x="0" y="0"/>
                <wp:positionH relativeFrom="column">
                  <wp:posOffset>4870119</wp:posOffset>
                </wp:positionH>
                <wp:positionV relativeFrom="paragraph">
                  <wp:posOffset>21590</wp:posOffset>
                </wp:positionV>
                <wp:extent cx="23854" cy="2122805"/>
                <wp:effectExtent l="0" t="0" r="33655" b="2984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54" cy="21228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80330" id="Прямая соединительная линия 1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45pt,1.7pt" to="385.35pt,1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" strokecolor="black [3213]" strokeweight="1.5pt">
                <v:stroke joinstyle="miter"/>
              </v:line>
            </w:pict>
          </mc:Fallback>
        </mc:AlternateContent>
      </w:r>
      <w:r w:rsidR="00494B48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2970254</wp:posOffset>
                </wp:positionH>
                <wp:positionV relativeFrom="paragraph">
                  <wp:posOffset>94008</wp:posOffset>
                </wp:positionV>
                <wp:extent cx="39729" cy="1343770"/>
                <wp:effectExtent l="0" t="0" r="36830" b="2794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29" cy="134377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3C1A9" id="Прямая соединительная линия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9pt,7.4pt" to="237.0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" strokecolor="black [3213]" strokeweight="1.75pt">
                <v:stroke joinstyle="miter"/>
              </v:line>
            </w:pict>
          </mc:Fallback>
        </mc:AlternateContent>
      </w:r>
    </w:p>
    <w:p w:rsidR="00163E69" w:rsidRDefault="00871FC5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00018F" wp14:editId="5E488CE2">
                <wp:simplePos x="0" y="0"/>
                <wp:positionH relativeFrom="column">
                  <wp:posOffset>4092575</wp:posOffset>
                </wp:positionH>
                <wp:positionV relativeFrom="paragraph">
                  <wp:posOffset>195939</wp:posOffset>
                </wp:positionV>
                <wp:extent cx="7620" cy="340995"/>
                <wp:effectExtent l="0" t="0" r="30480" b="2095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09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F809D" id="Прямая соединительная линия 1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25pt,15.45pt" to="322.8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" strokecolor="black [3213]" strokeweight="1.5pt">
                <v:stroke joinstyle="miter"/>
              </v:line>
            </w:pict>
          </mc:Fallback>
        </mc:AlternateContent>
      </w:r>
    </w:p>
    <w:p w:rsidR="00163E69" w:rsidRDefault="00E71E9E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FF164A" wp14:editId="1506ECDA">
                <wp:simplePos x="0" y="0"/>
                <wp:positionH relativeFrom="column">
                  <wp:posOffset>4266869</wp:posOffset>
                </wp:positionH>
                <wp:positionV relativeFrom="paragraph">
                  <wp:posOffset>137795</wp:posOffset>
                </wp:positionV>
                <wp:extent cx="7620" cy="340995"/>
                <wp:effectExtent l="0" t="0" r="30480" b="2095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09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A541A" id="Прямая соединительная линия 2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95pt,10.85pt" to="336.5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" strokecolor="black [3213]" strokeweight="1.5pt">
                <v:stroke joinstyle="miter"/>
              </v:line>
            </w:pict>
          </mc:Fallback>
        </mc:AlternateContent>
      </w:r>
      <w:r w:rsidR="00494B48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00018F" wp14:editId="5E488CE2">
                <wp:simplePos x="0" y="0"/>
                <wp:positionH relativeFrom="column">
                  <wp:posOffset>3178589</wp:posOffset>
                </wp:positionH>
                <wp:positionV relativeFrom="paragraph">
                  <wp:posOffset>162312</wp:posOffset>
                </wp:positionV>
                <wp:extent cx="31750" cy="1470660"/>
                <wp:effectExtent l="0" t="0" r="25400" b="3429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" cy="14706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E8B7C" id="Прямая соединительная линия 12" o:spid="_x0000_s1026" style="position:absolute;flip:x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12.8pt" to="252.8pt,1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" strokecolor="black [3213]" strokeweight="1.5pt">
                <v:stroke joinstyle="miter"/>
              </v:line>
            </w:pict>
          </mc:Fallback>
        </mc:AlternateContent>
      </w:r>
    </w:p>
    <w:p w:rsidR="00163E69" w:rsidRDefault="00871FC5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00018F" wp14:editId="5E488CE2">
                <wp:simplePos x="0" y="0"/>
                <wp:positionH relativeFrom="column">
                  <wp:posOffset>4060190</wp:posOffset>
                </wp:positionH>
                <wp:positionV relativeFrom="paragraph">
                  <wp:posOffset>118441</wp:posOffset>
                </wp:positionV>
                <wp:extent cx="31750" cy="993775"/>
                <wp:effectExtent l="0" t="0" r="25400" b="3492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" cy="993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0D8B4" id="Прямая соединительная линия 16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7pt,9.35pt" to="322.2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00018F" wp14:editId="5E488CE2">
                <wp:simplePos x="0" y="0"/>
                <wp:positionH relativeFrom="column">
                  <wp:posOffset>3671239</wp:posOffset>
                </wp:positionH>
                <wp:positionV relativeFrom="paragraph">
                  <wp:posOffset>3810</wp:posOffset>
                </wp:positionV>
                <wp:extent cx="15847" cy="1137036"/>
                <wp:effectExtent l="0" t="0" r="22860" b="254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7" cy="113703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F8BE2" id="Прямая соединительная линия 1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05pt,.3pt" to="290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" strokecolor="black [3213]" strokeweight="1.5pt">
                <v:stroke joinstyle="miter"/>
              </v:line>
            </w:pict>
          </mc:Fallback>
        </mc:AlternateContent>
      </w:r>
    </w:p>
    <w:p w:rsidR="00163E69" w:rsidRDefault="00856D8A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00018F" wp14:editId="5E488CE2">
                <wp:simplePos x="0" y="0"/>
                <wp:positionH relativeFrom="column">
                  <wp:posOffset>4514407</wp:posOffset>
                </wp:positionH>
                <wp:positionV relativeFrom="paragraph">
                  <wp:posOffset>101546</wp:posOffset>
                </wp:positionV>
                <wp:extent cx="15543" cy="1121934"/>
                <wp:effectExtent l="0" t="0" r="22860" b="2159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43" cy="112193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645F0" id="Прямая соединительная линия 18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45pt,8pt" to="356.65pt,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00018F" wp14:editId="5E488CE2">
                <wp:simplePos x="0" y="0"/>
                <wp:positionH relativeFrom="column">
                  <wp:posOffset>4244063</wp:posOffset>
                </wp:positionH>
                <wp:positionV relativeFrom="paragraph">
                  <wp:posOffset>37934</wp:posOffset>
                </wp:positionV>
                <wp:extent cx="23108" cy="1185959"/>
                <wp:effectExtent l="0" t="0" r="34290" b="3365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08" cy="118595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78ADA" id="Прямая соединительная линия 17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2pt,3pt" to="336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" strokecolor="black [3213]" strokeweight="1.5pt">
                <v:stroke joinstyle="miter"/>
              </v:line>
            </w:pict>
          </mc:Fallback>
        </mc:AlternateContent>
      </w:r>
      <w:r w:rsidR="00871FC5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00018F" wp14:editId="5E488CE2">
                <wp:simplePos x="0" y="0"/>
                <wp:positionH relativeFrom="column">
                  <wp:posOffset>4712970</wp:posOffset>
                </wp:positionH>
                <wp:positionV relativeFrom="paragraph">
                  <wp:posOffset>147044</wp:posOffset>
                </wp:positionV>
                <wp:extent cx="7620" cy="779145"/>
                <wp:effectExtent l="0" t="0" r="30480" b="2095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77914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186DB" id="Прямая соединительная линия 14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1pt,11.6pt" to="371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" strokecolor="black [3213]" strokeweight="1.5pt">
                <v:stroke joinstyle="miter"/>
              </v:line>
            </w:pict>
          </mc:Fallback>
        </mc:AlternateContent>
      </w:r>
    </w:p>
    <w:p w:rsidR="004709A7" w:rsidRDefault="00494B48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2971552</wp:posOffset>
                </wp:positionH>
                <wp:positionV relativeFrom="paragraph">
                  <wp:posOffset>77470</wp:posOffset>
                </wp:positionV>
                <wp:extent cx="2321781" cy="31805"/>
                <wp:effectExtent l="0" t="38100" r="40640" b="1016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1781" cy="3180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47174" id="Прямая со стрелкой 30" o:spid="_x0000_s1026" type="#_x0000_t32" style="position:absolute;margin-left:234pt;margin-top:6.1pt;width:182.8pt;height: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" strokecolor="black [3213]" strokeweight="1.75pt">
                <v:stroke endarrow="block" joinstyle="miter"/>
              </v:shape>
            </w:pict>
          </mc:Fallback>
        </mc:AlternateContent>
      </w:r>
    </w:p>
    <w:p w:rsidR="00163E69" w:rsidRDefault="00856D8A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3712514</wp:posOffset>
                </wp:positionH>
                <wp:positionV relativeFrom="paragraph">
                  <wp:posOffset>358692</wp:posOffset>
                </wp:positionV>
                <wp:extent cx="270510" cy="445135"/>
                <wp:effectExtent l="0" t="0" r="34290" b="3111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510" cy="4451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8E9F6" id="Прямая соединительная линия 33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3pt,28.25pt" to="313.6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3168760</wp:posOffset>
                </wp:positionH>
                <wp:positionV relativeFrom="paragraph">
                  <wp:posOffset>291051</wp:posOffset>
                </wp:positionV>
                <wp:extent cx="1701165" cy="1052195"/>
                <wp:effectExtent l="0" t="0" r="13335" b="20320"/>
                <wp:wrapNone/>
                <wp:docPr id="9" name="Полилиния: фигур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1052195"/>
                        </a:xfrm>
                        <a:custGeom>
                          <a:avLst/>
                          <a:gdLst>
                            <a:gd name="connsiteX0" fmla="*/ 715269 w 1630136"/>
                            <a:gd name="connsiteY0" fmla="*/ 653513 h 1052374"/>
                            <a:gd name="connsiteX1" fmla="*/ 524438 w 1630136"/>
                            <a:gd name="connsiteY1" fmla="*/ 677367 h 1052374"/>
                            <a:gd name="connsiteX2" fmla="*/ 429022 w 1630136"/>
                            <a:gd name="connsiteY2" fmla="*/ 812539 h 1052374"/>
                            <a:gd name="connsiteX3" fmla="*/ 190483 w 1630136"/>
                            <a:gd name="connsiteY3" fmla="*/ 836393 h 1052374"/>
                            <a:gd name="connsiteX4" fmla="*/ 47360 w 1630136"/>
                            <a:gd name="connsiteY4" fmla="*/ 653513 h 1052374"/>
                            <a:gd name="connsiteX5" fmla="*/ 7603 w 1630136"/>
                            <a:gd name="connsiteY5" fmla="*/ 383168 h 1052374"/>
                            <a:gd name="connsiteX6" fmla="*/ 182532 w 1630136"/>
                            <a:gd name="connsiteY6" fmla="*/ 176434 h 1052374"/>
                            <a:gd name="connsiteX7" fmla="*/ 588048 w 1630136"/>
                            <a:gd name="connsiteY7" fmla="*/ 49213 h 1052374"/>
                            <a:gd name="connsiteX8" fmla="*/ 1120786 w 1630136"/>
                            <a:gd name="connsiteY8" fmla="*/ 9457 h 1052374"/>
                            <a:gd name="connsiteX9" fmla="*/ 1510400 w 1630136"/>
                            <a:gd name="connsiteY9" fmla="*/ 216191 h 1052374"/>
                            <a:gd name="connsiteX10" fmla="*/ 1629669 w 1630136"/>
                            <a:gd name="connsiteY10" fmla="*/ 589902 h 1052374"/>
                            <a:gd name="connsiteX11" fmla="*/ 1478594 w 1630136"/>
                            <a:gd name="connsiteY11" fmla="*/ 963613 h 1052374"/>
                            <a:gd name="connsiteX12" fmla="*/ 1049224 w 1630136"/>
                            <a:gd name="connsiteY12" fmla="*/ 1051078 h 1052374"/>
                            <a:gd name="connsiteX13" fmla="*/ 802734 w 1630136"/>
                            <a:gd name="connsiteY13" fmla="*/ 923857 h 1052374"/>
                            <a:gd name="connsiteX14" fmla="*/ 810685 w 1630136"/>
                            <a:gd name="connsiteY14" fmla="*/ 701220 h 1052374"/>
                            <a:gd name="connsiteX15" fmla="*/ 715269 w 1630136"/>
                            <a:gd name="connsiteY15" fmla="*/ 653513 h 10523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630136" h="1052374">
                              <a:moveTo>
                                <a:pt x="715269" y="653513"/>
                              </a:moveTo>
                              <a:cubicBezTo>
                                <a:pt x="667561" y="649538"/>
                                <a:pt x="572146" y="650863"/>
                                <a:pt x="524438" y="677367"/>
                              </a:cubicBezTo>
                              <a:cubicBezTo>
                                <a:pt x="476730" y="703871"/>
                                <a:pt x="484681" y="786035"/>
                                <a:pt x="429022" y="812539"/>
                              </a:cubicBezTo>
                              <a:cubicBezTo>
                                <a:pt x="373363" y="839043"/>
                                <a:pt x="254093" y="862897"/>
                                <a:pt x="190483" y="836393"/>
                              </a:cubicBezTo>
                              <a:cubicBezTo>
                                <a:pt x="126873" y="809889"/>
                                <a:pt x="77840" y="729050"/>
                                <a:pt x="47360" y="653513"/>
                              </a:cubicBezTo>
                              <a:cubicBezTo>
                                <a:pt x="16880" y="577976"/>
                                <a:pt x="-14926" y="462681"/>
                                <a:pt x="7603" y="383168"/>
                              </a:cubicBezTo>
                              <a:cubicBezTo>
                                <a:pt x="30132" y="303655"/>
                                <a:pt x="85791" y="232093"/>
                                <a:pt x="182532" y="176434"/>
                              </a:cubicBezTo>
                              <a:cubicBezTo>
                                <a:pt x="279273" y="120775"/>
                                <a:pt x="431672" y="77042"/>
                                <a:pt x="588048" y="49213"/>
                              </a:cubicBezTo>
                              <a:cubicBezTo>
                                <a:pt x="744424" y="21383"/>
                                <a:pt x="967061" y="-18373"/>
                                <a:pt x="1120786" y="9457"/>
                              </a:cubicBezTo>
                              <a:cubicBezTo>
                                <a:pt x="1274511" y="37287"/>
                                <a:pt x="1425586" y="119450"/>
                                <a:pt x="1510400" y="216191"/>
                              </a:cubicBezTo>
                              <a:cubicBezTo>
                                <a:pt x="1595214" y="312932"/>
                                <a:pt x="1634970" y="465332"/>
                                <a:pt x="1629669" y="589902"/>
                              </a:cubicBezTo>
                              <a:cubicBezTo>
                                <a:pt x="1624368" y="714472"/>
                                <a:pt x="1575335" y="886750"/>
                                <a:pt x="1478594" y="963613"/>
                              </a:cubicBezTo>
                              <a:cubicBezTo>
                                <a:pt x="1381853" y="1040476"/>
                                <a:pt x="1161867" y="1057704"/>
                                <a:pt x="1049224" y="1051078"/>
                              </a:cubicBezTo>
                              <a:cubicBezTo>
                                <a:pt x="936581" y="1044452"/>
                                <a:pt x="842490" y="982167"/>
                                <a:pt x="802734" y="923857"/>
                              </a:cubicBezTo>
                              <a:cubicBezTo>
                                <a:pt x="762978" y="865547"/>
                                <a:pt x="819962" y="744952"/>
                                <a:pt x="810685" y="701220"/>
                              </a:cubicBezTo>
                              <a:cubicBezTo>
                                <a:pt x="801408" y="657488"/>
                                <a:pt x="762977" y="657488"/>
                                <a:pt x="715269" y="653513"/>
                              </a:cubicBezTo>
                              <a:close/>
                            </a:path>
                          </a:pathLst>
                        </a:cu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273" w:rsidRDefault="00657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: фигура 9" o:spid="_x0000_s1026" style="position:absolute;left:0;text-align:left;margin-left:249.5pt;margin-top:22.9pt;width:133.95pt;height:82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0136,10523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" adj="-11796480,,5400" path="m715269,653513v-47708,-3975,-143123,-2650,-190831,23854c476730,703871,484681,786035,429022,812539v-55659,26504,-174929,50358,-238539,23854c126873,809889,77840,729050,47360,653513,16880,577976,-14926,462681,7603,383168,30132,303655,85791,232093,182532,176434,279273,120775,431672,77042,588048,49213,744424,21383,967061,-18373,1120786,9457v153725,27830,304800,109993,389614,206734c1595214,312932,1634970,465332,1629669,589902v-5301,124570,-54334,296848,-151075,373711c1381853,1040476,1161867,1057704,1049224,1051078,936581,1044452,842490,982167,802734,923857v-39756,-58310,17228,-178905,7951,-222637c801408,657488,762977,657488,715269,653513xe" fillcolor="white [3201]" strokecolor="black [3213]" strokeweight="1.75pt">
                <v:stroke joinstyle="miter"/>
                <v:formulas/>
                <v:path arrowok="t" o:connecttype="custom" o:connectlocs="746435,653402;547289,677252;447716,812401;198783,836251;49424,653402;7934,383103;190485,176404;613671,49205;1169621,9455;1576212,216154;1700678,589802;1543020,963449;1094941,1050899;837711,923700;846009,701101;746435,653402" o:connectangles="0,0,0,0,0,0,0,0,0,0,0,0,0,0,0,0" textboxrect="0,0,1630136,1052374"/>
                <v:textbox style="mso-fit-shape-to-text:t">
                  <w:txbxContent>
                    <w:p w:rsidR="00657273" w:rsidRDefault="00657273"/>
                  </w:txbxContent>
                </v:textbox>
              </v:shape>
            </w:pict>
          </mc:Fallback>
        </mc:AlternateContent>
      </w:r>
      <w:r w:rsidR="004709A7" w:rsidRPr="009417AA">
        <w:rPr>
          <w:rFonts w:ascii="Times New Roman" w:hAnsi="Times New Roman" w:cs="Times New Roman"/>
          <w:position w:val="-46"/>
          <w:sz w:val="32"/>
          <w:szCs w:val="32"/>
        </w:rPr>
        <w:object w:dxaOrig="3159" w:dyaOrig="1080">
          <v:shape id="_x0000_i1241" type="#_x0000_t75" style="width:158.4pt;height:53.85pt" o:ole="">
            <v:imagedata r:id="rId422" o:title=""/>
          </v:shape>
          <o:OLEObject Type="Embed" ProgID="Equation.DSMT4" ShapeID="_x0000_i1241" DrawAspect="Content" ObjectID="_1763142430" r:id="rId423"/>
        </w:object>
      </w:r>
    </w:p>
    <w:p w:rsidR="00163E69" w:rsidRDefault="00163E69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163E69" w:rsidRPr="00227AB3" w:rsidRDefault="00163E69" w:rsidP="00163E69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>Соответствующие собственные функции являются волновыми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27AB3">
        <w:rPr>
          <w:rFonts w:ascii="Times New Roman" w:hAnsi="Times New Roman" w:cs="Times New Roman"/>
          <w:sz w:val="32"/>
          <w:szCs w:val="32"/>
        </w:rPr>
        <w:t xml:space="preserve"> функциями стационарного оператора Шредингера,</w:t>
      </w:r>
    </w:p>
    <w:p w:rsidR="00163E69" w:rsidRPr="00227AB3" w:rsidRDefault="0015088A" w:rsidP="00163E69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9417AA">
        <w:rPr>
          <w:rFonts w:ascii="Times New Roman" w:hAnsi="Times New Roman" w:cs="Times New Roman"/>
          <w:position w:val="-12"/>
          <w:sz w:val="32"/>
          <w:szCs w:val="32"/>
        </w:rPr>
        <w:object w:dxaOrig="2360" w:dyaOrig="400">
          <v:shape id="_x0000_i1242" type="#_x0000_t75" style="width:117.65pt;height:20.05pt" o:ole="">
            <v:imagedata r:id="rId424" o:title=""/>
          </v:shape>
          <o:OLEObject Type="Embed" ProgID="Equation.DSMT4" ShapeID="_x0000_i1242" DrawAspect="Content" ObjectID="_1763142431" r:id="rId425"/>
        </w:object>
      </w:r>
      <w:r w:rsidR="00163E69">
        <w:rPr>
          <w:rFonts w:ascii="Times New Roman" w:hAnsi="Times New Roman" w:cs="Times New Roman"/>
          <w:sz w:val="32"/>
          <w:szCs w:val="32"/>
        </w:rPr>
        <w:t>.</w:t>
      </w:r>
      <w:r w:rsidR="00163E69" w:rsidRPr="00227AB3">
        <w:rPr>
          <w:rFonts w:ascii="Times New Roman" w:hAnsi="Times New Roman" w:cs="Times New Roman"/>
          <w:sz w:val="32"/>
          <w:szCs w:val="32"/>
        </w:rPr>
        <w:tab/>
      </w:r>
      <w:r w:rsidR="00163E69" w:rsidRPr="00227AB3">
        <w:rPr>
          <w:rFonts w:ascii="Times New Roman" w:hAnsi="Times New Roman" w:cs="Times New Roman"/>
          <w:sz w:val="32"/>
          <w:szCs w:val="32"/>
        </w:rPr>
        <w:tab/>
      </w:r>
      <w:r w:rsidR="00163E69" w:rsidRPr="00227AB3">
        <w:rPr>
          <w:rFonts w:ascii="Times New Roman" w:hAnsi="Times New Roman" w:cs="Times New Roman"/>
          <w:sz w:val="32"/>
          <w:szCs w:val="32"/>
        </w:rPr>
        <w:tab/>
      </w:r>
      <w:r w:rsidR="00163E69" w:rsidRPr="00227AB3">
        <w:rPr>
          <w:rFonts w:ascii="Times New Roman" w:hAnsi="Times New Roman" w:cs="Times New Roman"/>
          <w:sz w:val="32"/>
          <w:szCs w:val="32"/>
        </w:rPr>
        <w:tab/>
        <w:t>(26)</w:t>
      </w:r>
    </w:p>
    <w:p w:rsidR="00227AB3" w:rsidRPr="00227AB3" w:rsidRDefault="004709A7" w:rsidP="00227A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обственные значения оператора </w:t>
      </w:r>
      <w:r w:rsidR="0015088A" w:rsidRPr="00227AB3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243" type="#_x0000_t75" style="width:13.15pt;height:15.65pt" o:ole="">
            <v:imagedata r:id="rId426" o:title=""/>
          </v:shape>
          <o:OLEObject Type="Embed" ProgID="Equation.DSMT4" ShapeID="_x0000_i1243" DrawAspect="Content" ObjectID="_1763142432" r:id="rId427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определяют собственные частоты колебаний ограниченных областей (</w:t>
      </w:r>
      <w:r w:rsidR="0015088A" w:rsidRPr="00227AB3">
        <w:rPr>
          <w:rFonts w:ascii="Times New Roman" w:hAnsi="Times New Roman" w:cs="Times New Roman"/>
          <w:sz w:val="32"/>
          <w:szCs w:val="32"/>
        </w:rPr>
        <w:t>объёмов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, мембран, струн, стержней и </w:t>
      </w:r>
      <w:r w:rsidR="0015088A" w:rsidRPr="00227AB3">
        <w:rPr>
          <w:rFonts w:ascii="Times New Roman" w:hAnsi="Times New Roman" w:cs="Times New Roman"/>
          <w:sz w:val="32"/>
          <w:szCs w:val="32"/>
        </w:rPr>
        <w:t>т.д.</w:t>
      </w:r>
      <w:r w:rsidR="00227AB3" w:rsidRPr="00227AB3">
        <w:rPr>
          <w:rFonts w:ascii="Times New Roman" w:hAnsi="Times New Roman" w:cs="Times New Roman"/>
          <w:sz w:val="32"/>
          <w:szCs w:val="32"/>
        </w:rPr>
        <w:t>), а соответствующие собственные функции</w:t>
      </w:r>
      <w:r w:rsidR="0015088A" w:rsidRPr="0015088A">
        <w:rPr>
          <w:rFonts w:ascii="Times New Roman" w:hAnsi="Times New Roman" w:cs="Times New Roman"/>
          <w:sz w:val="32"/>
          <w:szCs w:val="32"/>
        </w:rPr>
        <w:t xml:space="preserve"> –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амплитуды гармонических колебаний.</w:t>
      </w:r>
    </w:p>
    <w:p w:rsidR="00502493" w:rsidRDefault="00227AB3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  <w:t>Наименьшее собственное значение стационарного оператора переноса</w:t>
      </w:r>
      <w:r w:rsidR="004709A7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>определяет также критичность ядерного реактора, а соответствующая собственная функция</w:t>
      </w:r>
      <w:r w:rsidR="0015088A" w:rsidRPr="0015088A">
        <w:rPr>
          <w:rFonts w:ascii="Times New Roman" w:hAnsi="Times New Roman" w:cs="Times New Roman"/>
          <w:sz w:val="32"/>
          <w:szCs w:val="32"/>
        </w:rPr>
        <w:t xml:space="preserve"> –</w:t>
      </w:r>
      <w:r w:rsidRPr="00227AB3">
        <w:rPr>
          <w:rFonts w:ascii="Times New Roman" w:hAnsi="Times New Roman" w:cs="Times New Roman"/>
          <w:sz w:val="32"/>
          <w:szCs w:val="32"/>
        </w:rPr>
        <w:t xml:space="preserve"> плотность нейтронов в реакторе в критическом состоянии. </w:t>
      </w:r>
    </w:p>
    <w:p w:rsidR="00502493" w:rsidRDefault="00502493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502493">
        <w:rPr>
          <w:rFonts w:ascii="Times New Roman" w:hAnsi="Times New Roman" w:cs="Times New Roman"/>
          <w:b/>
          <w:bCs/>
          <w:sz w:val="32"/>
          <w:szCs w:val="32"/>
        </w:rPr>
        <w:t xml:space="preserve">6.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Единственность решения неоднородной краевой задачи. </w:t>
      </w:r>
      <w:r>
        <w:rPr>
          <w:rFonts w:ascii="Times New Roman" w:hAnsi="Times New Roman" w:cs="Times New Roman"/>
          <w:sz w:val="32"/>
          <w:szCs w:val="32"/>
        </w:rPr>
        <w:t>Рассмотрим неоднородную краевую задачу</w:t>
      </w:r>
    </w:p>
    <w:p w:rsidR="00502493" w:rsidRPr="00502493" w:rsidRDefault="00287F92" w:rsidP="00287F92">
      <w:pPr>
        <w:pStyle w:val="a3"/>
        <w:spacing w:line="276" w:lineRule="auto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287F92">
        <w:rPr>
          <w:rFonts w:ascii="Times New Roman" w:hAnsi="Times New Roman" w:cs="Times New Roman"/>
          <w:position w:val="-40"/>
          <w:sz w:val="32"/>
          <w:szCs w:val="32"/>
        </w:rPr>
        <w:object w:dxaOrig="3580" w:dyaOrig="920">
          <v:shape id="_x0000_i1244" type="#_x0000_t75" style="width:178.45pt;height:46.35pt" o:ole="">
            <v:imagedata r:id="rId428" o:title=""/>
          </v:shape>
          <o:OLEObject Type="Embed" ProgID="Equation.DSMT4" ShapeID="_x0000_i1244" DrawAspect="Content" ObjectID="_1763142433" r:id="rId429"/>
        </w:object>
      </w:r>
      <w:r w:rsidRPr="00227AB3">
        <w:rPr>
          <w:rFonts w:ascii="Times New Roman" w:hAnsi="Times New Roman" w:cs="Times New Roman"/>
          <w:sz w:val="32"/>
          <w:szCs w:val="32"/>
        </w:rPr>
        <w:tab/>
      </w:r>
      <w:r w:rsidRPr="00227AB3">
        <w:rPr>
          <w:rFonts w:ascii="Times New Roman" w:hAnsi="Times New Roman" w:cs="Times New Roman"/>
          <w:sz w:val="32"/>
          <w:szCs w:val="32"/>
        </w:rPr>
        <w:tab/>
      </w:r>
      <w:r w:rsidRPr="00227AB3">
        <w:rPr>
          <w:rFonts w:ascii="Times New Roman" w:hAnsi="Times New Roman" w:cs="Times New Roman"/>
          <w:sz w:val="32"/>
          <w:szCs w:val="32"/>
        </w:rPr>
        <w:tab/>
        <w:t>(2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227AB3">
        <w:rPr>
          <w:rFonts w:ascii="Times New Roman" w:hAnsi="Times New Roman" w:cs="Times New Roman"/>
          <w:sz w:val="32"/>
          <w:szCs w:val="32"/>
        </w:rPr>
        <w:t>)</w:t>
      </w:r>
    </w:p>
    <w:p w:rsidR="00502493" w:rsidRDefault="00287F92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87F92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классе   </w:t>
      </w:r>
      <w:r w:rsidRPr="00287F92">
        <w:rPr>
          <w:rFonts w:ascii="Times New Roman" w:hAnsi="Times New Roman" w:cs="Times New Roman"/>
          <w:position w:val="-12"/>
          <w:sz w:val="32"/>
          <w:szCs w:val="32"/>
        </w:rPr>
        <w:object w:dxaOrig="2040" w:dyaOrig="499">
          <v:shape id="_x0000_i1245" type="#_x0000_t75" style="width:101.5pt;height:25.05pt" o:ole="">
            <v:imagedata r:id="rId430" o:title=""/>
          </v:shape>
          <o:OLEObject Type="Embed" ProgID="Equation.DSMT4" ShapeID="_x0000_i1245" DrawAspect="Content" ObjectID="_1763142434" r:id="rId431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87F92" w:rsidRDefault="00287F92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Если  </w:t>
      </w:r>
      <w:r w:rsidRPr="0045519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720" w:dyaOrig="380">
          <v:shape id="_x0000_i1246" type="#_x0000_t75" style="width:35.7pt;height:18.8pt" o:ole="">
            <v:imagedata r:id="rId432" o:title=""/>
          </v:shape>
          <o:OLEObject Type="Embed" ProgID="Equation.DSMT4" ShapeID="_x0000_i1246" DrawAspect="Content" ObjectID="_1763142435" r:id="rId433"/>
        </w:object>
      </w:r>
      <w:r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 или  </w:t>
      </w:r>
      <w:r w:rsidRPr="0045519D">
        <w:rPr>
          <w:rFonts w:ascii="Times New Roman" w:hAnsi="Times New Roman" w:cs="Times New Roman"/>
          <w:i/>
          <w:iCs/>
          <w:position w:val="-8"/>
          <w:sz w:val="32"/>
          <w:szCs w:val="32"/>
        </w:rPr>
        <w:object w:dxaOrig="760" w:dyaOrig="340">
          <v:shape id="_x0000_i1247" type="#_x0000_t75" style="width:38.2pt;height:16.9pt" o:ole="">
            <v:imagedata r:id="rId434" o:title=""/>
          </v:shape>
          <o:OLEObject Type="Embed" ProgID="Equation.DSMT4" ShapeID="_x0000_i1247" DrawAspect="Content" ObjectID="_1763142436" r:id="rId435"/>
        </w:object>
      </w:r>
      <w:r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, то решение </w:t>
      </w:r>
      <w:r w:rsidR="0045519D"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краевой задачи (27) единственно в классе   </w:t>
      </w:r>
      <w:r w:rsidR="0045519D" w:rsidRPr="0045519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2040" w:dyaOrig="499">
          <v:shape id="_x0000_i1248" type="#_x0000_t75" style="width:101.5pt;height:25.05pt" o:ole="">
            <v:imagedata r:id="rId430" o:title=""/>
          </v:shape>
          <o:OLEObject Type="Embed" ProgID="Equation.DSMT4" ShapeID="_x0000_i1248" DrawAspect="Content" ObjectID="_1763142437" r:id="rId436"/>
        </w:object>
      </w:r>
      <w:r w:rsidR="0045519D"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</w:p>
    <w:p w:rsidR="00287F92" w:rsidRPr="00C1152A" w:rsidRDefault="0045519D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Действительно, если  </w:t>
      </w:r>
      <w:r w:rsidRPr="00287F92">
        <w:rPr>
          <w:rFonts w:ascii="Times New Roman" w:hAnsi="Times New Roman" w:cs="Times New Roman"/>
          <w:position w:val="-12"/>
          <w:sz w:val="32"/>
          <w:szCs w:val="32"/>
        </w:rPr>
        <w:object w:dxaOrig="2520" w:dyaOrig="499">
          <v:shape id="_x0000_i1249" type="#_x0000_t75" style="width:125.85pt;height:25.05pt" o:ole="">
            <v:imagedata r:id="rId437" o:title=""/>
          </v:shape>
          <o:OLEObject Type="Embed" ProgID="Equation.DSMT4" ShapeID="_x0000_i1249" DrawAspect="Content" ObjectID="_1763142438" r:id="rId438"/>
        </w:object>
      </w:r>
      <w:r>
        <w:rPr>
          <w:rFonts w:ascii="Times New Roman" w:hAnsi="Times New Roman" w:cs="Times New Roman"/>
          <w:sz w:val="32"/>
          <w:szCs w:val="32"/>
        </w:rPr>
        <w:t xml:space="preserve"> – другое решение задачи (49), то их разность  </w:t>
      </w:r>
      <w:r w:rsidRPr="00287F92">
        <w:rPr>
          <w:rFonts w:ascii="Times New Roman" w:hAnsi="Times New Roman" w:cs="Times New Roman"/>
          <w:position w:val="-12"/>
          <w:sz w:val="32"/>
          <w:szCs w:val="32"/>
        </w:rPr>
        <w:object w:dxaOrig="1180" w:dyaOrig="380">
          <v:shape id="_x0000_i1250" type="#_x0000_t75" style="width:58.8pt;height:18.8pt" o:ole="">
            <v:imagedata r:id="rId439" o:title=""/>
          </v:shape>
          <o:OLEObject Type="Embed" ProgID="Equation.DSMT4" ShapeID="_x0000_i1250" DrawAspect="Content" ObjectID="_1763142439" r:id="rId440"/>
        </w:object>
      </w:r>
      <w:r>
        <w:rPr>
          <w:rFonts w:ascii="Times New Roman" w:hAnsi="Times New Roman" w:cs="Times New Roman"/>
          <w:sz w:val="32"/>
          <w:szCs w:val="32"/>
        </w:rPr>
        <w:t xml:space="preserve">  принадлежит  </w:t>
      </w:r>
      <w:r w:rsidRPr="0045519D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251" type="#_x0000_t75" style="width:25.65pt;height:21.9pt" o:ole="">
            <v:imagedata r:id="rId441" o:title=""/>
          </v:shape>
          <o:OLEObject Type="Embed" ProgID="Equation.DSMT4" ShapeID="_x0000_i1251" DrawAspect="Content" ObjectID="_1763142440" r:id="rId442"/>
        </w:objec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удовлетворяет однородному уравнению  </w:t>
      </w:r>
      <w:r w:rsidRPr="00287F92">
        <w:rPr>
          <w:rFonts w:ascii="Times New Roman" w:hAnsi="Times New Roman" w:cs="Times New Roman"/>
          <w:position w:val="-12"/>
          <w:sz w:val="32"/>
          <w:szCs w:val="32"/>
        </w:rPr>
        <w:object w:dxaOrig="920" w:dyaOrig="380">
          <v:shape id="_x0000_i1252" type="#_x0000_t75" style="width:45.7pt;height:18.8pt" o:ole="">
            <v:imagedata r:id="rId443" o:title=""/>
          </v:shape>
          <o:OLEObject Type="Embed" ProgID="Equation.DSMT4" ShapeID="_x0000_i1252" DrawAspect="Content" ObjectID="_1763142441" r:id="rId444"/>
        </w:object>
      </w:r>
      <w:r>
        <w:rPr>
          <w:rFonts w:ascii="Times New Roman" w:hAnsi="Times New Roman" w:cs="Times New Roman"/>
          <w:sz w:val="32"/>
          <w:szCs w:val="32"/>
        </w:rPr>
        <w:t xml:space="preserve">, т.е. является собственной </w:t>
      </w:r>
      <w:r w:rsidR="00C1152A">
        <w:rPr>
          <w:rFonts w:ascii="Times New Roman" w:hAnsi="Times New Roman" w:cs="Times New Roman"/>
          <w:sz w:val="32"/>
          <w:szCs w:val="32"/>
        </w:rPr>
        <w:t xml:space="preserve">функцией оператора </w:t>
      </w:r>
      <w:r w:rsidR="00C1152A" w:rsidRPr="00C1152A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253" type="#_x0000_t75" style="width:13.15pt;height:15.05pt" o:ole="">
            <v:imagedata r:id="rId445" o:title=""/>
          </v:shape>
          <o:OLEObject Type="Embed" ProgID="Equation.DSMT4" ShapeID="_x0000_i1253" DrawAspect="Content" ObjectID="_1763142442" r:id="rId446"/>
        </w:object>
      </w:r>
      <w:r w:rsidR="00C1152A">
        <w:rPr>
          <w:rFonts w:ascii="Times New Roman" w:hAnsi="Times New Roman" w:cs="Times New Roman"/>
          <w:sz w:val="32"/>
          <w:szCs w:val="32"/>
        </w:rPr>
        <w:t xml:space="preserve">, соответствующей собственному значению  </w:t>
      </w:r>
      <w:r w:rsidR="00C1152A" w:rsidRPr="00C1152A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254" type="#_x0000_t75" style="width:36.95pt;height:16.3pt" o:ole="">
            <v:imagedata r:id="rId447" o:title=""/>
          </v:shape>
          <o:OLEObject Type="Embed" ProgID="Equation.DSMT4" ShapeID="_x0000_i1254" DrawAspect="Content" ObjectID="_1763142443" r:id="rId448"/>
        </w:object>
      </w:r>
      <w:r w:rsidR="00C1152A">
        <w:rPr>
          <w:rFonts w:ascii="Times New Roman" w:hAnsi="Times New Roman" w:cs="Times New Roman"/>
          <w:sz w:val="32"/>
          <w:szCs w:val="32"/>
        </w:rPr>
        <w:t xml:space="preserve">. Но тогда, по лемме,  </w:t>
      </w:r>
      <w:r w:rsidR="00C1152A" w:rsidRPr="00C1152A">
        <w:rPr>
          <w:rFonts w:ascii="Times New Roman" w:hAnsi="Times New Roman" w:cs="Times New Roman"/>
          <w:position w:val="-12"/>
          <w:sz w:val="32"/>
          <w:szCs w:val="32"/>
        </w:rPr>
        <w:object w:dxaOrig="720" w:dyaOrig="380">
          <v:shape id="_x0000_i1255" type="#_x0000_t75" style="width:35.7pt;height:18.8pt" o:ole="">
            <v:imagedata r:id="rId449" o:title=""/>
          </v:shape>
          <o:OLEObject Type="Embed" ProgID="Equation.DSMT4" ShapeID="_x0000_i1255" DrawAspect="Content" ObjectID="_1763142444" r:id="rId450"/>
        </w:object>
      </w:r>
      <w:r w:rsidR="00C1152A" w:rsidRPr="00C1152A">
        <w:rPr>
          <w:rFonts w:ascii="Times New Roman" w:hAnsi="Times New Roman" w:cs="Times New Roman"/>
          <w:sz w:val="32"/>
          <w:szCs w:val="32"/>
        </w:rPr>
        <w:t xml:space="preserve"> и  </w:t>
      </w:r>
      <w:r w:rsidR="00C1152A" w:rsidRPr="00C1152A">
        <w:rPr>
          <w:rFonts w:ascii="Times New Roman" w:hAnsi="Times New Roman" w:cs="Times New Roman"/>
          <w:position w:val="-6"/>
          <w:sz w:val="32"/>
          <w:szCs w:val="32"/>
        </w:rPr>
        <w:object w:dxaOrig="760" w:dyaOrig="320">
          <v:shape id="_x0000_i1256" type="#_x0000_t75" style="width:38.2pt;height:16.3pt" o:ole="">
            <v:imagedata r:id="rId451" o:title=""/>
          </v:shape>
          <o:OLEObject Type="Embed" ProgID="Equation.DSMT4" ShapeID="_x0000_i1256" DrawAspect="Content" ObjectID="_1763142445" r:id="rId452"/>
        </w:object>
      </w:r>
      <w:r w:rsidR="00C1152A">
        <w:rPr>
          <w:rFonts w:ascii="Times New Roman" w:hAnsi="Times New Roman" w:cs="Times New Roman"/>
          <w:sz w:val="32"/>
          <w:szCs w:val="32"/>
        </w:rPr>
        <w:t xml:space="preserve"> вопреки предположению. Следовательно, </w:t>
      </w:r>
      <w:r w:rsidR="00C1152A" w:rsidRPr="00287F92">
        <w:rPr>
          <w:rFonts w:ascii="Times New Roman" w:hAnsi="Times New Roman" w:cs="Times New Roman"/>
          <w:position w:val="-12"/>
          <w:sz w:val="32"/>
          <w:szCs w:val="32"/>
        </w:rPr>
        <w:object w:dxaOrig="1660" w:dyaOrig="380">
          <v:shape id="_x0000_i1257" type="#_x0000_t75" style="width:82.65pt;height:18.8pt" o:ole="">
            <v:imagedata r:id="rId453" o:title=""/>
          </v:shape>
          <o:OLEObject Type="Embed" ProgID="Equation.DSMT4" ShapeID="_x0000_i1257" DrawAspect="Content" ObjectID="_1763142446" r:id="rId454"/>
        </w:object>
      </w:r>
      <w:r w:rsidR="00C1152A">
        <w:rPr>
          <w:rFonts w:ascii="Times New Roman" w:hAnsi="Times New Roman" w:cs="Times New Roman"/>
          <w:sz w:val="32"/>
          <w:szCs w:val="32"/>
        </w:rPr>
        <w:t>, что и утверждалось.</w:t>
      </w:r>
    </w:p>
    <w:p w:rsidR="00227AB3" w:rsidRPr="00502493" w:rsidRDefault="00502493" w:rsidP="0050249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 xml:space="preserve">7. </w:t>
      </w:r>
      <w:r w:rsidR="00227AB3" w:rsidRPr="00502493">
        <w:rPr>
          <w:rFonts w:ascii="Times New Roman" w:hAnsi="Times New Roman" w:cs="Times New Roman"/>
          <w:b/>
          <w:bCs/>
          <w:sz w:val="32"/>
          <w:szCs w:val="32"/>
        </w:rPr>
        <w:t>Упражнения.</w:t>
      </w:r>
      <w:r w:rsidR="00227AB3" w:rsidRPr="00502493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а) Доказать следующий принцип максимума:</w:t>
      </w:r>
      <w:r w:rsidR="00C1152A">
        <w:rPr>
          <w:rFonts w:ascii="Times New Roman" w:hAnsi="Times New Roman" w:cs="Times New Roman"/>
          <w:sz w:val="32"/>
          <w:szCs w:val="32"/>
        </w:rPr>
        <w:t xml:space="preserve">  </w: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если функция </w:t>
      </w:r>
      <w:r w:rsidR="00C1152A" w:rsidRPr="00C1152A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258" type="#_x0000_t75" style="width:31.3pt;height:20.05pt" o:ole="">
            <v:imagedata r:id="rId455" o:title=""/>
          </v:shape>
          <o:OLEObject Type="Embed" ProgID="Equation.DSMT4" ShapeID="_x0000_i1258" DrawAspect="Content" ObjectID="_1763142447" r:id="rId456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класса </w:t>
      </w:r>
      <w:r w:rsidR="00C1152A" w:rsidRPr="00287F92">
        <w:rPr>
          <w:rFonts w:ascii="Times New Roman" w:hAnsi="Times New Roman" w:cs="Times New Roman"/>
          <w:position w:val="-12"/>
          <w:sz w:val="32"/>
          <w:szCs w:val="32"/>
        </w:rPr>
        <w:object w:dxaOrig="1920" w:dyaOrig="499">
          <v:shape id="_x0000_i1259" type="#_x0000_t75" style="width:95.8pt;height:25.05pt" o:ole="">
            <v:imagedata r:id="rId457" o:title=""/>
          </v:shape>
          <o:OLEObject Type="Embed" ProgID="Equation.DSMT4" ShapeID="_x0000_i1259" DrawAspect="Content" ObjectID="_1763142448" r:id="rId458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удовлетворяет в ограниченной области </w:t>
      </w:r>
      <w:r w:rsidR="00C1152A" w:rsidRPr="00C1152A">
        <w:rPr>
          <w:rFonts w:ascii="Times New Roman" w:hAnsi="Times New Roman" w:cs="Times New Roman"/>
          <w:position w:val="-6"/>
          <w:sz w:val="32"/>
          <w:szCs w:val="32"/>
        </w:rPr>
        <w:object w:dxaOrig="300" w:dyaOrig="320">
          <v:shape id="_x0000_i1260" type="#_x0000_t75" style="width:15.05pt;height:16.3pt" o:ole="">
            <v:imagedata r:id="rId459" o:title=""/>
          </v:shape>
          <o:OLEObject Type="Embed" ProgID="Equation.DSMT4" ShapeID="_x0000_i1260" DrawAspect="Content" ObjectID="_1763142449" r:id="rId460"/>
        </w:object>
      </w:r>
      <w:r w:rsidR="00227AB3" w:rsidRPr="00227AB3">
        <w:rPr>
          <w:rFonts w:ascii="Times New Roman" w:hAnsi="Times New Roman" w:cs="Times New Roman"/>
          <w:sz w:val="32"/>
          <w:szCs w:val="32"/>
        </w:rPr>
        <w:t xml:space="preserve"> дифференциальному неравенству</w:t>
      </w:r>
    </w:p>
    <w:p w:rsidR="00227AB3" w:rsidRPr="00227AB3" w:rsidRDefault="00AA23D8" w:rsidP="00227AB3">
      <w:pPr>
        <w:spacing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657273">
        <w:rPr>
          <w:rFonts w:ascii="Times New Roman" w:hAnsi="Times New Roman" w:cs="Times New Roman"/>
          <w:noProof/>
          <w:position w:val="-16"/>
          <w:sz w:val="32"/>
          <w:szCs w:val="32"/>
        </w:rPr>
        <w:object w:dxaOrig="8199" w:dyaOrig="480">
          <v:shape id="_x0000_i1261" type="#_x0000_t75" style="width:403.4pt;height:24.4pt" o:ole="">
            <v:imagedata r:id="rId461" o:title=""/>
          </v:shape>
          <o:OLEObject Type="Embed" ProgID="Equation.DSMT4" ShapeID="_x0000_i1261" DrawAspect="Content" ObjectID="_1763142450" r:id="rId462"/>
        </w:object>
      </w:r>
      <w:r w:rsidR="003D041A">
        <w:rPr>
          <w:rFonts w:ascii="Times New Roman" w:hAnsi="Times New Roman" w:cs="Times New Roman"/>
          <w:noProof/>
          <w:sz w:val="32"/>
          <w:szCs w:val="32"/>
        </w:rPr>
        <w:t>,</w:t>
      </w:r>
    </w:p>
    <w:p w:rsidR="00227AB3" w:rsidRPr="00227AB3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то либо </w:t>
      </w:r>
      <w:r w:rsidR="00657273" w:rsidRPr="00C1152A">
        <w:rPr>
          <w:rFonts w:ascii="Times New Roman" w:hAnsi="Times New Roman" w:cs="Times New Roman"/>
          <w:position w:val="-12"/>
          <w:sz w:val="32"/>
          <w:szCs w:val="32"/>
        </w:rPr>
        <w:object w:dxaOrig="1100" w:dyaOrig="400">
          <v:shape id="_x0000_i1262" type="#_x0000_t75" style="width:55.1pt;height:20.05pt" o:ole="">
            <v:imagedata r:id="rId463" o:title=""/>
          </v:shape>
          <o:OLEObject Type="Embed" ProgID="Equation.DSMT4" ShapeID="_x0000_i1262" DrawAspect="Content" ObjectID="_1763142451" r:id="rId464"/>
        </w:object>
      </w:r>
      <w:r w:rsidR="003D041A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3D041A">
        <w:rPr>
          <w:rFonts w:ascii="Times New Roman" w:hAnsi="Times New Roman" w:cs="Times New Roman"/>
          <w:noProof/>
          <w:sz w:val="32"/>
          <w:szCs w:val="32"/>
        </w:rPr>
        <w:t>в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3D041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3D041A" w:rsidRPr="003D041A">
        <w:rPr>
          <w:rFonts w:ascii="Times New Roman" w:hAnsi="Times New Roman" w:cs="Times New Roman"/>
          <w:position w:val="-6"/>
          <w:sz w:val="32"/>
          <w:szCs w:val="32"/>
        </w:rPr>
        <w:object w:dxaOrig="300" w:dyaOrig="400">
          <v:shape id="_x0000_i1263" type="#_x0000_t75" style="width:15.05pt;height:20.05pt" o:ole="">
            <v:imagedata r:id="rId465" o:title=""/>
          </v:shape>
          <o:OLEObject Type="Embed" ProgID="Equation.DSMT4" ShapeID="_x0000_i1263" DrawAspect="Content" ObjectID="_1763142452" r:id="rId466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, либо </w:t>
      </w:r>
      <w:r w:rsidR="003D041A" w:rsidRPr="00C1152A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264" type="#_x0000_t75" style="width:31.3pt;height:20.05pt" o:ole="">
            <v:imagedata r:id="rId455" o:title=""/>
          </v:shape>
          <o:OLEObject Type="Embed" ProgID="Equation.DSMT4" ShapeID="_x0000_i1264" DrawAspect="Content" ObjectID="_1763142453" r:id="rId467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принимает свой (положительный) максимум </w:t>
      </w:r>
      <w:r w:rsidR="003D041A">
        <w:rPr>
          <w:rFonts w:ascii="Times New Roman" w:hAnsi="Times New Roman" w:cs="Times New Roman"/>
          <w:sz w:val="32"/>
          <w:szCs w:val="32"/>
        </w:rPr>
        <w:t>в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3D041A" w:rsidRPr="003D041A">
        <w:rPr>
          <w:rFonts w:ascii="Times New Roman" w:hAnsi="Times New Roman" w:cs="Times New Roman"/>
          <w:position w:val="-6"/>
          <w:sz w:val="32"/>
          <w:szCs w:val="32"/>
        </w:rPr>
        <w:object w:dxaOrig="300" w:dyaOrig="400">
          <v:shape id="_x0000_i1265" type="#_x0000_t75" style="width:15.05pt;height:20.05pt" o:ole="">
            <v:imagedata r:id="rId465" o:title=""/>
          </v:shape>
          <o:OLEObject Type="Embed" ProgID="Equation.DSMT4" ShapeID="_x0000_i1265" DrawAspect="Content" ObjectID="_1763142454" r:id="rId468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на границе </w:t>
      </w:r>
      <w:r w:rsidR="003D041A" w:rsidRPr="003D041A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266" type="#_x0000_t75" style="width:13.15pt;height:16.3pt" o:ole="">
            <v:imagedata r:id="rId469" o:title=""/>
          </v:shape>
          <o:OLEObject Type="Embed" ProgID="Equation.DSMT4" ShapeID="_x0000_i1266" DrawAspect="Content" ObjectID="_1763142455" r:id="rId470"/>
        </w:object>
      </w:r>
      <w:r w:rsidRPr="00227AB3">
        <w:rPr>
          <w:rFonts w:ascii="Times New Roman" w:hAnsi="Times New Roman" w:cs="Times New Roman"/>
          <w:sz w:val="32"/>
          <w:szCs w:val="32"/>
        </w:rPr>
        <w:t>.</w:t>
      </w:r>
    </w:p>
    <w:p w:rsidR="00227AB3" w:rsidRPr="00227AB3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  <w:t>b) Пользуясь а</w:t>
      </w:r>
      <w:r w:rsidR="002B3A95" w:rsidRPr="00227AB3">
        <w:rPr>
          <w:rFonts w:ascii="Times New Roman" w:hAnsi="Times New Roman" w:cs="Times New Roman"/>
          <w:sz w:val="32"/>
          <w:szCs w:val="32"/>
        </w:rPr>
        <w:t xml:space="preserve">), </w:t>
      </w:r>
      <w:r w:rsidR="002B3A95">
        <w:rPr>
          <w:rFonts w:ascii="Times New Roman" w:hAnsi="Times New Roman" w:cs="Times New Roman"/>
          <w:sz w:val="32"/>
          <w:szCs w:val="32"/>
        </w:rPr>
        <w:t>доказать</w:t>
      </w:r>
      <w:r w:rsidRPr="00227AB3">
        <w:rPr>
          <w:rFonts w:ascii="Times New Roman" w:hAnsi="Times New Roman" w:cs="Times New Roman"/>
          <w:sz w:val="32"/>
          <w:szCs w:val="32"/>
        </w:rPr>
        <w:t xml:space="preserve">: </w:t>
      </w:r>
      <w:r w:rsidR="002B3A95">
        <w:rPr>
          <w:rFonts w:ascii="Times New Roman" w:hAnsi="Times New Roman" w:cs="Times New Roman"/>
          <w:sz w:val="32"/>
          <w:szCs w:val="32"/>
        </w:rPr>
        <w:t>е</w:t>
      </w:r>
      <w:r w:rsidRPr="00227AB3">
        <w:rPr>
          <w:rFonts w:ascii="Times New Roman" w:hAnsi="Times New Roman" w:cs="Times New Roman"/>
          <w:sz w:val="32"/>
          <w:szCs w:val="32"/>
        </w:rPr>
        <w:t xml:space="preserve">сли функция </w:t>
      </w:r>
      <w:r w:rsidR="002B3A95" w:rsidRPr="00287F92">
        <w:rPr>
          <w:rFonts w:ascii="Times New Roman" w:hAnsi="Times New Roman" w:cs="Times New Roman"/>
          <w:position w:val="-12"/>
          <w:sz w:val="32"/>
          <w:szCs w:val="32"/>
        </w:rPr>
        <w:object w:dxaOrig="2780" w:dyaOrig="499">
          <v:shape id="_x0000_i1267" type="#_x0000_t75" style="width:138.3pt;height:25.05pt" o:ole="">
            <v:imagedata r:id="rId471" o:title=""/>
          </v:shape>
          <o:OLEObject Type="Embed" ProgID="Equation.DSMT4" ShapeID="_x0000_i1267" DrawAspect="Content" ObjectID="_1763142456" r:id="rId472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2B3A95">
        <w:rPr>
          <w:rFonts w:ascii="Times New Roman" w:hAnsi="Times New Roman" w:cs="Times New Roman"/>
          <w:sz w:val="32"/>
          <w:szCs w:val="32"/>
        </w:rPr>
        <w:t>е</w:t>
      </w:r>
      <w:r w:rsidRPr="00227AB3">
        <w:rPr>
          <w:rFonts w:ascii="Times New Roman" w:hAnsi="Times New Roman" w:cs="Times New Roman"/>
          <w:sz w:val="32"/>
          <w:szCs w:val="32"/>
        </w:rPr>
        <w:t>ст</w:t>
      </w:r>
      <w:r w:rsidR="002B3A95">
        <w:rPr>
          <w:rFonts w:ascii="Times New Roman" w:hAnsi="Times New Roman" w:cs="Times New Roman"/>
          <w:sz w:val="32"/>
          <w:szCs w:val="32"/>
        </w:rPr>
        <w:t xml:space="preserve">ь </w:t>
      </w:r>
      <w:r w:rsidRPr="00227AB3">
        <w:rPr>
          <w:rFonts w:ascii="Times New Roman" w:hAnsi="Times New Roman" w:cs="Times New Roman"/>
          <w:sz w:val="32"/>
          <w:szCs w:val="32"/>
        </w:rPr>
        <w:t>решение краевой задачи</w:t>
      </w:r>
    </w:p>
    <w:p w:rsidR="00227AB3" w:rsidRPr="00227AB3" w:rsidRDefault="00657273" w:rsidP="00227AB3">
      <w:pPr>
        <w:spacing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657273">
        <w:rPr>
          <w:rFonts w:ascii="Times New Roman" w:hAnsi="Times New Roman" w:cs="Times New Roman"/>
          <w:noProof/>
          <w:position w:val="-20"/>
          <w:sz w:val="32"/>
          <w:szCs w:val="32"/>
        </w:rPr>
        <w:object w:dxaOrig="4480" w:dyaOrig="520">
          <v:shape id="_x0000_i1268" type="#_x0000_t75" style="width:220.4pt;height:25.65pt" o:ole="">
            <v:imagedata r:id="rId473" o:title=""/>
          </v:shape>
          <o:OLEObject Type="Embed" ProgID="Equation.DSMT4" ShapeID="_x0000_i1268" DrawAspect="Content" ObjectID="_1763142457" r:id="rId474"/>
        </w:object>
      </w:r>
      <w:r w:rsidR="002B3A95">
        <w:rPr>
          <w:rFonts w:ascii="Times New Roman" w:hAnsi="Times New Roman" w:cs="Times New Roman"/>
          <w:noProof/>
          <w:sz w:val="32"/>
          <w:szCs w:val="32"/>
        </w:rPr>
        <w:t xml:space="preserve">, 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ab/>
        <w:t>(2</w:t>
      </w:r>
      <w:r w:rsidR="002B3A95">
        <w:rPr>
          <w:rFonts w:ascii="Times New Roman" w:hAnsi="Times New Roman" w:cs="Times New Roman"/>
          <w:noProof/>
          <w:sz w:val="32"/>
          <w:szCs w:val="32"/>
        </w:rPr>
        <w:t>8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227AB3" w:rsidRPr="00227AB3" w:rsidRDefault="002B3A95" w:rsidP="00227AB3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то</w:t>
      </w:r>
      <w:r w:rsidR="00227AB3" w:rsidRPr="00227AB3">
        <w:rPr>
          <w:rFonts w:ascii="Times New Roman" w:hAnsi="Times New Roman" w:cs="Times New Roman"/>
          <w:noProof/>
          <w:sz w:val="32"/>
          <w:szCs w:val="32"/>
        </w:rPr>
        <w:t xml:space="preserve"> справедливо неравенство </w:t>
      </w:r>
    </w:p>
    <w:p w:rsidR="00227AB3" w:rsidRPr="00227AB3" w:rsidRDefault="00657273" w:rsidP="00227AB3">
      <w:pPr>
        <w:spacing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B3A95">
        <w:rPr>
          <w:rFonts w:ascii="Times New Roman" w:hAnsi="Times New Roman" w:cs="Times New Roman"/>
          <w:noProof/>
          <w:position w:val="-38"/>
          <w:sz w:val="32"/>
          <w:szCs w:val="32"/>
        </w:rPr>
        <w:object w:dxaOrig="6080" w:dyaOrig="880">
          <v:shape id="_x0000_i1269" type="#_x0000_t75" style="width:300.05pt;height:43.85pt" o:ole="">
            <v:imagedata r:id="rId475" o:title=""/>
          </v:shape>
          <o:OLEObject Type="Embed" ProgID="Equation.DSMT4" ShapeID="_x0000_i1269" DrawAspect="Content" ObjectID="_1763142458" r:id="rId476"/>
        </w:object>
      </w:r>
      <w:r w:rsidR="00620266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227AB3" w:rsidRPr="00227AB3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noProof/>
          <w:sz w:val="32"/>
          <w:szCs w:val="32"/>
        </w:rPr>
        <w:tab/>
        <w:t xml:space="preserve">с) Пользуясь b), </w:t>
      </w:r>
      <w:r w:rsidR="00EA5F7E">
        <w:rPr>
          <w:rFonts w:ascii="Times New Roman" w:hAnsi="Times New Roman" w:cs="Times New Roman"/>
          <w:noProof/>
          <w:sz w:val="32"/>
          <w:szCs w:val="32"/>
        </w:rPr>
        <w:t>д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оказать </w:t>
      </w:r>
      <w:r w:rsidR="00EA5F7E">
        <w:rPr>
          <w:rFonts w:ascii="Times New Roman" w:hAnsi="Times New Roman" w:cs="Times New Roman"/>
          <w:noProof/>
          <w:sz w:val="32"/>
          <w:szCs w:val="32"/>
        </w:rPr>
        <w:t>е</w:t>
      </w:r>
      <w:r w:rsidRPr="00227AB3">
        <w:rPr>
          <w:rFonts w:ascii="Times New Roman" w:hAnsi="Times New Roman" w:cs="Times New Roman"/>
          <w:noProof/>
          <w:sz w:val="32"/>
          <w:szCs w:val="32"/>
        </w:rPr>
        <w:t>динственност</w:t>
      </w:r>
      <w:r w:rsidR="00EA5F7E">
        <w:rPr>
          <w:rFonts w:ascii="Times New Roman" w:hAnsi="Times New Roman" w:cs="Times New Roman"/>
          <w:noProof/>
          <w:sz w:val="32"/>
          <w:szCs w:val="32"/>
        </w:rPr>
        <w:t>ь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 решения задачи (2</w:t>
      </w:r>
      <w:r w:rsidR="00EA5F7E">
        <w:rPr>
          <w:rFonts w:ascii="Times New Roman" w:hAnsi="Times New Roman" w:cs="Times New Roman"/>
          <w:noProof/>
          <w:sz w:val="32"/>
          <w:szCs w:val="32"/>
        </w:rPr>
        <w:t>8</w:t>
      </w:r>
      <w:r w:rsidRPr="00227AB3">
        <w:rPr>
          <w:rFonts w:ascii="Times New Roman" w:hAnsi="Times New Roman" w:cs="Times New Roman"/>
          <w:noProof/>
          <w:sz w:val="32"/>
          <w:szCs w:val="32"/>
        </w:rPr>
        <w:t xml:space="preserve">) в классе </w:t>
      </w:r>
      <w:r w:rsidR="00EA5F7E" w:rsidRPr="00287F92">
        <w:rPr>
          <w:rFonts w:ascii="Times New Roman" w:hAnsi="Times New Roman" w:cs="Times New Roman"/>
          <w:position w:val="-12"/>
          <w:sz w:val="32"/>
          <w:szCs w:val="32"/>
        </w:rPr>
        <w:object w:dxaOrig="2780" w:dyaOrig="499">
          <v:shape id="_x0000_i1270" type="#_x0000_t75" style="width:138.3pt;height:25.05pt" o:ole="">
            <v:imagedata r:id="rId471" o:title=""/>
          </v:shape>
          <o:OLEObject Type="Embed" ProgID="Equation.DSMT4" ShapeID="_x0000_i1270" DrawAspect="Content" ObjectID="_1763142459" r:id="rId477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и </w:t>
      </w:r>
      <w:r w:rsidR="00EA5F7E">
        <w:rPr>
          <w:rFonts w:ascii="Times New Roman" w:hAnsi="Times New Roman" w:cs="Times New Roman"/>
          <w:sz w:val="32"/>
          <w:szCs w:val="32"/>
        </w:rPr>
        <w:t>е</w:t>
      </w:r>
      <w:r w:rsidRPr="00227AB3">
        <w:rPr>
          <w:rFonts w:ascii="Times New Roman" w:hAnsi="Times New Roman" w:cs="Times New Roman"/>
          <w:sz w:val="32"/>
          <w:szCs w:val="32"/>
        </w:rPr>
        <w:t>го непрерывную зависимость от</w: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657273" w:rsidRPr="00287F92">
        <w:rPr>
          <w:rFonts w:ascii="Times New Roman" w:hAnsi="Times New Roman" w:cs="Times New Roman"/>
          <w:position w:val="-12"/>
          <w:sz w:val="32"/>
          <w:szCs w:val="32"/>
        </w:rPr>
        <w:object w:dxaOrig="700" w:dyaOrig="400">
          <v:shape id="_x0000_i1271" type="#_x0000_t75" style="width:35.05pt;height:20.05pt" o:ole="">
            <v:imagedata r:id="rId478" o:title=""/>
          </v:shape>
          <o:OLEObject Type="Embed" ProgID="Equation.DSMT4" ShapeID="_x0000_i1271" DrawAspect="Content" ObjectID="_1763142460" r:id="rId479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>и</w: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EA5F7E" w:rsidRPr="00287F92">
        <w:rPr>
          <w:rFonts w:ascii="Times New Roman" w:hAnsi="Times New Roman" w:cs="Times New Roman"/>
          <w:position w:val="-12"/>
          <w:sz w:val="32"/>
          <w:szCs w:val="32"/>
        </w:rPr>
        <w:object w:dxaOrig="600" w:dyaOrig="400">
          <v:shape id="_x0000_i1272" type="#_x0000_t75" style="width:30.05pt;height:20.05pt" o:ole="">
            <v:imagedata r:id="rId480" o:title=""/>
          </v:shape>
          <o:OLEObject Type="Embed" ProgID="Equation.DSMT4" ShapeID="_x0000_i1272" DrawAspect="Content" ObjectID="_1763142461" r:id="rId481"/>
        </w:objec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 в норме </w: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</w:t>
      </w:r>
      <w:r w:rsidR="00EA5F7E" w:rsidRPr="00EA5F7E">
        <w:rPr>
          <w:rFonts w:ascii="Times New Roman" w:hAnsi="Times New Roman" w:cs="Times New Roman"/>
          <w:position w:val="-6"/>
          <w:sz w:val="32"/>
          <w:szCs w:val="32"/>
        </w:rPr>
        <w:object w:dxaOrig="300" w:dyaOrig="320">
          <v:shape id="_x0000_i1273" type="#_x0000_t75" style="width:15.05pt;height:16.3pt" o:ole="">
            <v:imagedata r:id="rId482" o:title=""/>
          </v:shape>
          <o:OLEObject Type="Embed" ProgID="Equation.DSMT4" ShapeID="_x0000_i1273" DrawAspect="Content" ObjectID="_1763142462" r:id="rId483"/>
        </w:object>
      </w:r>
      <w:r w:rsidR="00EA5F7E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(при условии  </w:t>
      </w:r>
      <w:r w:rsidR="00EA5F7E" w:rsidRPr="00EA5F7E">
        <w:rPr>
          <w:rFonts w:ascii="Times New Roman" w:hAnsi="Times New Roman" w:cs="Times New Roman"/>
          <w:position w:val="-14"/>
          <w:sz w:val="32"/>
          <w:szCs w:val="32"/>
        </w:rPr>
        <w:object w:dxaOrig="859" w:dyaOrig="440">
          <v:shape id="_x0000_i1274" type="#_x0000_t75" style="width:43.2pt;height:21.9pt" o:ole="">
            <v:imagedata r:id="rId484" o:title=""/>
          </v:shape>
          <o:OLEObject Type="Embed" ProgID="Equation.DSMT4" ShapeID="_x0000_i1274" DrawAspect="Content" ObjectID="_1763142463" r:id="rId485"/>
        </w:object>
      </w:r>
      <w:r w:rsidRPr="00227AB3">
        <w:rPr>
          <w:rFonts w:ascii="Times New Roman" w:hAnsi="Times New Roman" w:cs="Times New Roman"/>
          <w:sz w:val="32"/>
          <w:szCs w:val="32"/>
        </w:rPr>
        <w:t>).</w:t>
      </w:r>
    </w:p>
    <w:p w:rsidR="00EA5F7E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ab/>
        <w:t>d) Доказать, что решение краевой задачи</w:t>
      </w:r>
      <w:r w:rsidR="00EA5F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5F7E" w:rsidRDefault="00EA5F7E" w:rsidP="00EA5F7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7F92">
        <w:rPr>
          <w:rFonts w:ascii="Times New Roman" w:hAnsi="Times New Roman" w:cs="Times New Roman"/>
          <w:position w:val="-40"/>
          <w:sz w:val="32"/>
          <w:szCs w:val="32"/>
        </w:rPr>
        <w:object w:dxaOrig="3580" w:dyaOrig="920">
          <v:shape id="_x0000_i1275" type="#_x0000_t75" style="width:178.45pt;height:46.35pt" o:ole="">
            <v:imagedata r:id="rId428" o:title=""/>
          </v:shape>
          <o:OLEObject Type="Embed" ProgID="Equation.DSMT4" ShapeID="_x0000_i1275" DrawAspect="Content" ObjectID="_1763142464" r:id="rId486"/>
        </w:objec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27AB3" w:rsidRPr="00227AB3" w:rsidRDefault="00227AB3" w:rsidP="00032789">
      <w:pPr>
        <w:spacing w:line="276" w:lineRule="auto"/>
        <w:ind w:hanging="567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 xml:space="preserve">единственно </w:t>
      </w:r>
      <w:r w:rsidR="00EA5F7E" w:rsidRPr="00227AB3">
        <w:rPr>
          <w:rFonts w:ascii="Times New Roman" w:hAnsi="Times New Roman" w:cs="Times New Roman"/>
          <w:noProof/>
          <w:sz w:val="32"/>
          <w:szCs w:val="32"/>
        </w:rPr>
        <w:t xml:space="preserve">в классе </w:t>
      </w:r>
      <w:r w:rsidR="00EA5F7E" w:rsidRPr="00287F92">
        <w:rPr>
          <w:rFonts w:ascii="Times New Roman" w:hAnsi="Times New Roman" w:cs="Times New Roman"/>
          <w:position w:val="-12"/>
          <w:sz w:val="32"/>
          <w:szCs w:val="32"/>
        </w:rPr>
        <w:object w:dxaOrig="2040" w:dyaOrig="499">
          <v:shape id="_x0000_i1276" type="#_x0000_t75" style="width:101.5pt;height:25.05pt" o:ole="">
            <v:imagedata r:id="rId487" o:title=""/>
          </v:shape>
          <o:OLEObject Type="Embed" ProgID="Equation.DSMT4" ShapeID="_x0000_i1276" DrawAspect="Content" ObjectID="_1763142465" r:id="rId488"/>
        </w:object>
      </w:r>
      <w:r w:rsidR="00032789">
        <w:rPr>
          <w:rFonts w:ascii="Times New Roman" w:hAnsi="Times New Roman" w:cs="Times New Roman"/>
          <w:sz w:val="32"/>
          <w:szCs w:val="32"/>
        </w:rPr>
        <w:t>,  е</w:t>
      </w:r>
      <w:r w:rsidRPr="00227AB3">
        <w:rPr>
          <w:rFonts w:ascii="Times New Roman" w:hAnsi="Times New Roman" w:cs="Times New Roman"/>
          <w:sz w:val="32"/>
          <w:szCs w:val="32"/>
        </w:rPr>
        <w:t>сли</w:t>
      </w:r>
      <w:r w:rsidR="00032789">
        <w:rPr>
          <w:rFonts w:ascii="Times New Roman" w:hAnsi="Times New Roman" w:cs="Times New Roman"/>
          <w:sz w:val="32"/>
          <w:szCs w:val="32"/>
        </w:rPr>
        <w:t xml:space="preserve">  </w:t>
      </w:r>
      <w:r w:rsidR="00032789" w:rsidRPr="0045519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720" w:dyaOrig="380">
          <v:shape id="_x0000_i1277" type="#_x0000_t75" style="width:35.7pt;height:18.8pt" o:ole="">
            <v:imagedata r:id="rId432" o:title=""/>
          </v:shape>
          <o:OLEObject Type="Embed" ProgID="Equation.DSMT4" ShapeID="_x0000_i1277" DrawAspect="Content" ObjectID="_1763142466" r:id="rId489"/>
        </w:object>
      </w:r>
      <w:r w:rsidR="00032789" w:rsidRPr="0045519D">
        <w:rPr>
          <w:rFonts w:ascii="Times New Roman" w:hAnsi="Times New Roman" w:cs="Times New Roman"/>
          <w:i/>
          <w:iCs/>
          <w:sz w:val="32"/>
          <w:szCs w:val="32"/>
        </w:rPr>
        <w:t xml:space="preserve"> или  </w:t>
      </w:r>
      <w:r w:rsidR="00032789" w:rsidRPr="0045519D">
        <w:rPr>
          <w:rFonts w:ascii="Times New Roman" w:hAnsi="Times New Roman" w:cs="Times New Roman"/>
          <w:i/>
          <w:iCs/>
          <w:position w:val="-8"/>
          <w:sz w:val="32"/>
          <w:szCs w:val="32"/>
        </w:rPr>
        <w:object w:dxaOrig="760" w:dyaOrig="340">
          <v:shape id="_x0000_i1278" type="#_x0000_t75" style="width:38.2pt;height:16.9pt" o:ole="">
            <v:imagedata r:id="rId434" o:title=""/>
          </v:shape>
          <o:OLEObject Type="Embed" ProgID="Equation.DSMT4" ShapeID="_x0000_i1278" DrawAspect="Content" ObjectID="_1763142467" r:id="rId490"/>
        </w:object>
      </w:r>
      <w:r w:rsidRPr="00227AB3">
        <w:rPr>
          <w:rFonts w:ascii="Times New Roman" w:hAnsi="Times New Roman" w:cs="Times New Roman"/>
          <w:sz w:val="32"/>
          <w:szCs w:val="32"/>
        </w:rPr>
        <w:t>.</w:t>
      </w:r>
    </w:p>
    <w:p w:rsidR="00227AB3" w:rsidRPr="00227AB3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lastRenderedPageBreak/>
        <w:tab/>
        <w:t xml:space="preserve">e) Пусть </w:t>
      </w:r>
      <w:r w:rsidR="00032789" w:rsidRPr="00227AB3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279" type="#_x0000_t75" style="width:13.15pt;height:15.65pt" o:ole="">
            <v:imagedata r:id="rId491" o:title=""/>
          </v:shape>
          <o:OLEObject Type="Embed" ProgID="Equation.DSMT4" ShapeID="_x0000_i1279" DrawAspect="Content" ObjectID="_1763142468" r:id="rId492"/>
        </w:object>
      </w:r>
      <w:r w:rsidR="00AA23D8" w:rsidRPr="00AA23D8">
        <w:rPr>
          <w:rFonts w:ascii="Times New Roman" w:hAnsi="Times New Roman" w:cs="Times New Roman"/>
          <w:sz w:val="32"/>
          <w:szCs w:val="32"/>
        </w:rPr>
        <w:t xml:space="preserve"> –</w:t>
      </w:r>
      <w:r w:rsidR="00032789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положительно определенный оператор, т.е. </w:t>
      </w:r>
      <w:r w:rsidR="00032789" w:rsidRPr="00032789">
        <w:rPr>
          <w:rFonts w:ascii="Times New Roman" w:hAnsi="Times New Roman" w:cs="Times New Roman"/>
          <w:position w:val="-16"/>
          <w:sz w:val="32"/>
          <w:szCs w:val="32"/>
        </w:rPr>
        <w:object w:dxaOrig="3720" w:dyaOrig="480">
          <v:shape id="_x0000_i1280" type="#_x0000_t75" style="width:186pt;height:24.4pt" o:ole="">
            <v:imagedata r:id="rId493" o:title=""/>
          </v:shape>
          <o:OLEObject Type="Embed" ProgID="Equation.DSMT4" ShapeID="_x0000_i1280" DrawAspect="Content" ObjectID="_1763142469" r:id="rId494"/>
        </w:object>
      </w:r>
      <w:r w:rsidR="00AA23D8">
        <w:rPr>
          <w:rFonts w:ascii="Times New Roman" w:hAnsi="Times New Roman" w:cs="Times New Roman"/>
          <w:sz w:val="32"/>
          <w:szCs w:val="32"/>
        </w:rPr>
        <w:t xml:space="preserve">.  Доказать: для того чтобы функция 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AA23D8" w:rsidRPr="00227AB3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281" type="#_x0000_t75" style="width:16.9pt;height:22.55pt" o:ole="">
            <v:imagedata r:id="rId495" o:title=""/>
          </v:shape>
          <o:OLEObject Type="Embed" ProgID="Equation.DSMT4" ShapeID="_x0000_i1281" DrawAspect="Content" ObjectID="_1763142470" r:id="rId496"/>
        </w:object>
      </w:r>
      <w:r w:rsidR="005978CA">
        <w:rPr>
          <w:rFonts w:ascii="Times New Roman" w:hAnsi="Times New Roman" w:cs="Times New Roman"/>
          <w:sz w:val="32"/>
          <w:szCs w:val="32"/>
        </w:rPr>
        <w:t xml:space="preserve">из 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5978CA" w:rsidRPr="00227AB3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282" type="#_x0000_t75" style="width:26.3pt;height:22.55pt" o:ole="">
            <v:imagedata r:id="rId497" o:title=""/>
          </v:shape>
          <o:OLEObject Type="Embed" ProgID="Equation.DSMT4" ShapeID="_x0000_i1282" DrawAspect="Content" ObjectID="_1763142471" r:id="rId498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5978CA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>была решением уравнения</w:t>
      </w:r>
      <w:r w:rsidR="00032789">
        <w:rPr>
          <w:rFonts w:ascii="Times New Roman" w:hAnsi="Times New Roman" w:cs="Times New Roman"/>
          <w:sz w:val="32"/>
          <w:szCs w:val="32"/>
        </w:rPr>
        <w:t xml:space="preserve"> </w:t>
      </w:r>
      <w:r w:rsidRPr="00227AB3">
        <w:rPr>
          <w:rFonts w:ascii="Times New Roman" w:hAnsi="Times New Roman" w:cs="Times New Roman"/>
          <w:sz w:val="32"/>
          <w:szCs w:val="32"/>
        </w:rPr>
        <w:t xml:space="preserve"> </w:t>
      </w:r>
      <w:r w:rsidR="00032789" w:rsidRPr="00227AB3">
        <w:rPr>
          <w:rFonts w:ascii="Times New Roman" w:hAnsi="Times New Roman" w:cs="Times New Roman"/>
          <w:position w:val="-14"/>
          <w:sz w:val="32"/>
          <w:szCs w:val="32"/>
        </w:rPr>
        <w:object w:dxaOrig="2560" w:dyaOrig="440">
          <v:shape id="_x0000_i1283" type="#_x0000_t75" style="width:128.4pt;height:22.55pt" o:ole="">
            <v:imagedata r:id="rId499" o:title=""/>
          </v:shape>
          <o:OLEObject Type="Embed" ProgID="Equation.DSMT4" ShapeID="_x0000_i1283" DrawAspect="Content" ObjectID="_1763142472" r:id="rId500"/>
        </w:object>
      </w:r>
      <w:r w:rsidRPr="00227AB3">
        <w:rPr>
          <w:rFonts w:ascii="Times New Roman" w:hAnsi="Times New Roman" w:cs="Times New Roman"/>
          <w:sz w:val="32"/>
          <w:szCs w:val="32"/>
        </w:rPr>
        <w:t>, необходимо и достаточно, чтоб</w:t>
      </w:r>
      <w:r w:rsidRPr="00227AB3">
        <w:rPr>
          <w:rFonts w:ascii="Times New Roman" w:hAnsi="Times New Roman" w:cs="Times New Roman"/>
          <w:sz w:val="32"/>
          <w:szCs w:val="32"/>
          <w:lang w:val="uz-Cyrl-UZ"/>
        </w:rPr>
        <w:t>ы</w:t>
      </w:r>
      <w:r w:rsidRPr="00227AB3">
        <w:rPr>
          <w:rFonts w:ascii="Times New Roman" w:hAnsi="Times New Roman" w:cs="Times New Roman"/>
          <w:sz w:val="32"/>
          <w:szCs w:val="32"/>
        </w:rPr>
        <w:t xml:space="preserve"> она </w:t>
      </w:r>
      <w:r w:rsidR="00CF2648">
        <w:rPr>
          <w:rFonts w:ascii="Times New Roman" w:hAnsi="Times New Roman" w:cs="Times New Roman"/>
          <w:sz w:val="32"/>
          <w:szCs w:val="32"/>
        </w:rPr>
        <w:t xml:space="preserve">достигала  </w:t>
      </w:r>
      <w:r w:rsidRPr="00227AB3">
        <w:rPr>
          <w:rFonts w:ascii="Times New Roman" w:hAnsi="Times New Roman" w:cs="Times New Roman"/>
          <w:sz w:val="32"/>
          <w:szCs w:val="32"/>
        </w:rPr>
        <w:t xml:space="preserve">в </w:t>
      </w:r>
      <w:r w:rsidR="00CF2648" w:rsidRPr="00CF2648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284" type="#_x0000_t75" style="width:26.3pt;height:22.55pt" o:ole="">
            <v:imagedata r:id="rId501" o:title=""/>
          </v:shape>
          <o:OLEObject Type="Embed" ProgID="Equation.DSMT4" ShapeID="_x0000_i1284" DrawAspect="Content" ObjectID="_1763142473" r:id="rId502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 минимум функционалу</w:t>
      </w:r>
    </w:p>
    <w:p w:rsidR="00227AB3" w:rsidRPr="00227AB3" w:rsidRDefault="00CF2648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F2648">
        <w:rPr>
          <w:rFonts w:ascii="Times New Roman" w:hAnsi="Times New Roman" w:cs="Times New Roman"/>
          <w:position w:val="-16"/>
          <w:sz w:val="32"/>
          <w:szCs w:val="32"/>
        </w:rPr>
        <w:object w:dxaOrig="2680" w:dyaOrig="480">
          <v:shape id="_x0000_i1285" type="#_x0000_t75" style="width:134pt;height:24.4pt" o:ole="">
            <v:imagedata r:id="rId503" o:title=""/>
          </v:shape>
          <o:OLEObject Type="Embed" ProgID="Equation.DSMT4" ShapeID="_x0000_i1285" DrawAspect="Content" ObjectID="_1763142474" r:id="rId504"/>
        </w:object>
      </w:r>
      <w:r w:rsidR="005978CA">
        <w:rPr>
          <w:rFonts w:ascii="Times New Roman" w:hAnsi="Times New Roman" w:cs="Times New Roman"/>
          <w:sz w:val="32"/>
          <w:szCs w:val="32"/>
        </w:rPr>
        <w:t>;</w:t>
      </w:r>
    </w:p>
    <w:p w:rsidR="006F3C91" w:rsidRPr="00227AB3" w:rsidRDefault="00227AB3" w:rsidP="00CF26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7AB3">
        <w:rPr>
          <w:rFonts w:ascii="Times New Roman" w:hAnsi="Times New Roman" w:cs="Times New Roman"/>
          <w:sz w:val="32"/>
          <w:szCs w:val="32"/>
        </w:rPr>
        <w:t xml:space="preserve">решение </w:t>
      </w:r>
      <w:r w:rsidR="00CF2648" w:rsidRPr="00CF2648">
        <w:rPr>
          <w:rFonts w:ascii="Times New Roman" w:hAnsi="Times New Roman" w:cs="Times New Roman"/>
          <w:position w:val="-14"/>
          <w:sz w:val="32"/>
          <w:szCs w:val="32"/>
        </w:rPr>
        <w:object w:dxaOrig="400" w:dyaOrig="440">
          <v:shape id="_x0000_i1286" type="#_x0000_t75" style="width:20.05pt;height:21.9pt" o:ole="">
            <v:imagedata r:id="rId505" o:title=""/>
          </v:shape>
          <o:OLEObject Type="Embed" ProgID="Equation.DSMT4" ShapeID="_x0000_i1286" DrawAspect="Content" ObjectID="_1763142475" r:id="rId506"/>
        </w:object>
      </w:r>
      <w:r w:rsidRPr="00227AB3">
        <w:rPr>
          <w:rFonts w:ascii="Times New Roman" w:hAnsi="Times New Roman" w:cs="Times New Roman"/>
          <w:sz w:val="32"/>
          <w:szCs w:val="32"/>
        </w:rPr>
        <w:t xml:space="preserve"> единственно в  </w:t>
      </w:r>
      <w:r w:rsidR="00CF2648" w:rsidRPr="00CF2648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287" type="#_x0000_t75" style="width:26.3pt;height:22.55pt" o:ole="">
            <v:imagedata r:id="rId501" o:title=""/>
          </v:shape>
          <o:OLEObject Type="Embed" ProgID="Equation.DSMT4" ShapeID="_x0000_i1287" DrawAspect="Content" ObjectID="_1763142476" r:id="rId507"/>
        </w:object>
      </w:r>
      <w:r w:rsidRPr="00227AB3">
        <w:rPr>
          <w:rFonts w:ascii="Times New Roman" w:hAnsi="Times New Roman" w:cs="Times New Roman"/>
          <w:sz w:val="32"/>
          <w:szCs w:val="32"/>
        </w:rPr>
        <w:t>.</w:t>
      </w:r>
    </w:p>
    <w:sectPr w:rsidR="006F3C91" w:rsidRPr="00227AB3" w:rsidSect="006F3C91">
      <w:footerReference w:type="default" r:id="rId50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6C7" w:rsidRDefault="005B76C7" w:rsidP="00D12D0C">
      <w:pPr>
        <w:spacing w:after="0" w:line="240" w:lineRule="auto"/>
      </w:pPr>
      <w:r>
        <w:separator/>
      </w:r>
    </w:p>
  </w:endnote>
  <w:endnote w:type="continuationSeparator" w:id="0">
    <w:p w:rsidR="005B76C7" w:rsidRDefault="005B76C7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1430299"/>
      <w:docPartObj>
        <w:docPartGallery w:val="Page Numbers (Bottom of Page)"/>
        <w:docPartUnique/>
      </w:docPartObj>
    </w:sdtPr>
    <w:sdtEndPr/>
    <w:sdtContent>
      <w:p w:rsidR="00657273" w:rsidRDefault="006572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657273" w:rsidRDefault="006572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6C7" w:rsidRDefault="005B76C7" w:rsidP="00D12D0C">
      <w:pPr>
        <w:spacing w:after="0" w:line="240" w:lineRule="auto"/>
      </w:pPr>
      <w:r>
        <w:separator/>
      </w:r>
    </w:p>
  </w:footnote>
  <w:footnote w:type="continuationSeparator" w:id="0">
    <w:p w:rsidR="005B76C7" w:rsidRDefault="005B76C7" w:rsidP="00D12D0C">
      <w:pPr>
        <w:spacing w:after="0" w:line="240" w:lineRule="auto"/>
      </w:pPr>
      <w:r>
        <w:continuationSeparator/>
      </w:r>
    </w:p>
  </w:footnote>
  <w:footnote w:id="1">
    <w:p w:rsidR="00657273" w:rsidRPr="009B69E1" w:rsidRDefault="00657273" w:rsidP="009B69E1">
      <w:pPr>
        <w:pStyle w:val="a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B69E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B69E1">
        <w:rPr>
          <w:rFonts w:ascii="Times New Roman" w:hAnsi="Times New Roman" w:cs="Times New Roman"/>
          <w:sz w:val="24"/>
          <w:szCs w:val="24"/>
        </w:rPr>
        <w:t xml:space="preserve"> </w:t>
      </w:r>
      <w:r w:rsidRPr="009B69E1">
        <w:rPr>
          <w:rFonts w:ascii="Times New Roman" w:hAnsi="Times New Roman" w:cs="Times New Roman"/>
          <w:noProof/>
          <w:sz w:val="24"/>
          <w:szCs w:val="24"/>
        </w:rPr>
        <w:t>К. Миранда, Уравнения с частными производными эллиптического типа, ИЛ, 1957.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B69E1">
        <w:rPr>
          <w:rFonts w:ascii="Times New Roman" w:hAnsi="Times New Roman" w:cs="Times New Roman"/>
          <w:noProof/>
          <w:sz w:val="24"/>
          <w:szCs w:val="24"/>
        </w:rPr>
        <w:t>В.П. Михайлов, Дифференциальные уравнения в частных производных, М.: Наука, 1983.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B69E1">
        <w:rPr>
          <w:rFonts w:ascii="Times New Roman" w:hAnsi="Times New Roman" w:cs="Times New Roman"/>
          <w:noProof/>
          <w:sz w:val="24"/>
          <w:szCs w:val="24"/>
        </w:rPr>
        <w:t xml:space="preserve">О.А. Ладыженская, Краевые задачи математической физики, М.: Наука, 1983. </w:t>
      </w:r>
    </w:p>
  </w:footnote>
  <w:footnote w:id="2">
    <w:p w:rsidR="00657273" w:rsidRPr="009B69E1" w:rsidRDefault="00657273" w:rsidP="008E3CF4">
      <w:pPr>
        <w:pStyle w:val="a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2D6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2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См., например, Д.И. Блохинцев</w:t>
      </w:r>
      <w:r w:rsidRPr="009B69E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Основы квантовой механики</w:t>
      </w:r>
      <w:r w:rsidRPr="009B69E1">
        <w:rPr>
          <w:rFonts w:ascii="Times New Roman" w:hAnsi="Times New Roman" w:cs="Times New Roman"/>
          <w:noProof/>
          <w:sz w:val="24"/>
          <w:szCs w:val="24"/>
        </w:rPr>
        <w:t>, М.: Наука, 1983.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А. Мессиа, Квантовая механика. Т.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Pr="008E3CF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B69E1">
        <w:rPr>
          <w:rFonts w:ascii="Times New Roman" w:hAnsi="Times New Roman" w:cs="Times New Roman"/>
          <w:noProof/>
          <w:sz w:val="24"/>
          <w:szCs w:val="24"/>
        </w:rPr>
        <w:t>М.: Наука, 19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78</w:t>
      </w:r>
      <w:r w:rsidRPr="009B69E1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657273" w:rsidRPr="00B22D64" w:rsidRDefault="00657273">
      <w:pPr>
        <w:pStyle w:val="a8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199"/>
    <w:multiLevelType w:val="hybridMultilevel"/>
    <w:tmpl w:val="A12E10E8"/>
    <w:lvl w:ilvl="0" w:tplc="3B1E5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0296E"/>
    <w:multiLevelType w:val="hybridMultilevel"/>
    <w:tmpl w:val="1F0C5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537D"/>
    <w:multiLevelType w:val="hybridMultilevel"/>
    <w:tmpl w:val="7040E648"/>
    <w:lvl w:ilvl="0" w:tplc="AC2A65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5CCC"/>
    <w:multiLevelType w:val="hybridMultilevel"/>
    <w:tmpl w:val="E81E7F3E"/>
    <w:lvl w:ilvl="0" w:tplc="62F006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BB2334"/>
    <w:multiLevelType w:val="hybridMultilevel"/>
    <w:tmpl w:val="2A821448"/>
    <w:lvl w:ilvl="0" w:tplc="B128EA7C">
      <w:start w:val="1"/>
      <w:numFmt w:val="decimal"/>
      <w:lvlText w:val="%1)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4215663"/>
    <w:multiLevelType w:val="hybridMultilevel"/>
    <w:tmpl w:val="5FBE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55239"/>
    <w:multiLevelType w:val="hybridMultilevel"/>
    <w:tmpl w:val="3EA2437E"/>
    <w:lvl w:ilvl="0" w:tplc="4AEE1BF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913D87"/>
    <w:multiLevelType w:val="hybridMultilevel"/>
    <w:tmpl w:val="3556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81"/>
    <w:rsid w:val="00000B6A"/>
    <w:rsid w:val="0000218F"/>
    <w:rsid w:val="00003FA4"/>
    <w:rsid w:val="000122C9"/>
    <w:rsid w:val="00014338"/>
    <w:rsid w:val="00017920"/>
    <w:rsid w:val="00032789"/>
    <w:rsid w:val="00035303"/>
    <w:rsid w:val="000449D0"/>
    <w:rsid w:val="00046784"/>
    <w:rsid w:val="00046C6C"/>
    <w:rsid w:val="00051A0B"/>
    <w:rsid w:val="00056BDE"/>
    <w:rsid w:val="00061609"/>
    <w:rsid w:val="00075987"/>
    <w:rsid w:val="00086798"/>
    <w:rsid w:val="00091B22"/>
    <w:rsid w:val="00092D80"/>
    <w:rsid w:val="00096770"/>
    <w:rsid w:val="0009765E"/>
    <w:rsid w:val="000A2A90"/>
    <w:rsid w:val="000A51B8"/>
    <w:rsid w:val="000B06F0"/>
    <w:rsid w:val="000B0C3E"/>
    <w:rsid w:val="000B49A1"/>
    <w:rsid w:val="000C5551"/>
    <w:rsid w:val="000D62FF"/>
    <w:rsid w:val="000F4426"/>
    <w:rsid w:val="001045C3"/>
    <w:rsid w:val="00105E3C"/>
    <w:rsid w:val="00110187"/>
    <w:rsid w:val="001109D6"/>
    <w:rsid w:val="00132BB0"/>
    <w:rsid w:val="001412E2"/>
    <w:rsid w:val="00145978"/>
    <w:rsid w:val="00145E57"/>
    <w:rsid w:val="0015088A"/>
    <w:rsid w:val="001576B9"/>
    <w:rsid w:val="00163E69"/>
    <w:rsid w:val="00166EEC"/>
    <w:rsid w:val="00180675"/>
    <w:rsid w:val="001869A4"/>
    <w:rsid w:val="0019661F"/>
    <w:rsid w:val="001A18B2"/>
    <w:rsid w:val="001A1FD9"/>
    <w:rsid w:val="001A3C1A"/>
    <w:rsid w:val="001C08CA"/>
    <w:rsid w:val="001D0AA2"/>
    <w:rsid w:val="001D7219"/>
    <w:rsid w:val="001E2925"/>
    <w:rsid w:val="002026A0"/>
    <w:rsid w:val="002063F2"/>
    <w:rsid w:val="00210A0F"/>
    <w:rsid w:val="00215321"/>
    <w:rsid w:val="00216A59"/>
    <w:rsid w:val="00227AB3"/>
    <w:rsid w:val="0023688E"/>
    <w:rsid w:val="0024580A"/>
    <w:rsid w:val="0024784E"/>
    <w:rsid w:val="002528E2"/>
    <w:rsid w:val="00252A84"/>
    <w:rsid w:val="00256294"/>
    <w:rsid w:val="00256738"/>
    <w:rsid w:val="00274C6D"/>
    <w:rsid w:val="00275CD8"/>
    <w:rsid w:val="00285FCB"/>
    <w:rsid w:val="00287F92"/>
    <w:rsid w:val="00290502"/>
    <w:rsid w:val="00290D06"/>
    <w:rsid w:val="00297442"/>
    <w:rsid w:val="002A1DCD"/>
    <w:rsid w:val="002B2F8B"/>
    <w:rsid w:val="002B3A95"/>
    <w:rsid w:val="002E671E"/>
    <w:rsid w:val="002F27F6"/>
    <w:rsid w:val="002F3B59"/>
    <w:rsid w:val="002F5C20"/>
    <w:rsid w:val="00301EB7"/>
    <w:rsid w:val="00311921"/>
    <w:rsid w:val="00315F13"/>
    <w:rsid w:val="003253D5"/>
    <w:rsid w:val="00326BD3"/>
    <w:rsid w:val="00326FCF"/>
    <w:rsid w:val="00341320"/>
    <w:rsid w:val="00343058"/>
    <w:rsid w:val="00344EC3"/>
    <w:rsid w:val="0035259A"/>
    <w:rsid w:val="00373F02"/>
    <w:rsid w:val="0037404B"/>
    <w:rsid w:val="0038076D"/>
    <w:rsid w:val="0039377B"/>
    <w:rsid w:val="00393EB4"/>
    <w:rsid w:val="003A24DC"/>
    <w:rsid w:val="003A32B9"/>
    <w:rsid w:val="003B6FCC"/>
    <w:rsid w:val="003D041A"/>
    <w:rsid w:val="003D4353"/>
    <w:rsid w:val="003D5601"/>
    <w:rsid w:val="003E727A"/>
    <w:rsid w:val="003F5236"/>
    <w:rsid w:val="003F7A60"/>
    <w:rsid w:val="00400F7C"/>
    <w:rsid w:val="00401F15"/>
    <w:rsid w:val="00411FAB"/>
    <w:rsid w:val="00421F43"/>
    <w:rsid w:val="00427BEA"/>
    <w:rsid w:val="004302E9"/>
    <w:rsid w:val="0043206F"/>
    <w:rsid w:val="0043213D"/>
    <w:rsid w:val="00433036"/>
    <w:rsid w:val="00435319"/>
    <w:rsid w:val="00440E69"/>
    <w:rsid w:val="004421BF"/>
    <w:rsid w:val="0045519D"/>
    <w:rsid w:val="00460345"/>
    <w:rsid w:val="0047016C"/>
    <w:rsid w:val="004709A7"/>
    <w:rsid w:val="00471612"/>
    <w:rsid w:val="00474FD3"/>
    <w:rsid w:val="00481754"/>
    <w:rsid w:val="00490782"/>
    <w:rsid w:val="00492DD0"/>
    <w:rsid w:val="00494B48"/>
    <w:rsid w:val="0049554F"/>
    <w:rsid w:val="004A21DD"/>
    <w:rsid w:val="004A2A24"/>
    <w:rsid w:val="004B180F"/>
    <w:rsid w:val="004D0A34"/>
    <w:rsid w:val="004E1008"/>
    <w:rsid w:val="00502493"/>
    <w:rsid w:val="00507875"/>
    <w:rsid w:val="00513C45"/>
    <w:rsid w:val="00514B77"/>
    <w:rsid w:val="00515374"/>
    <w:rsid w:val="005204B5"/>
    <w:rsid w:val="0052319D"/>
    <w:rsid w:val="0053695B"/>
    <w:rsid w:val="00537BB8"/>
    <w:rsid w:val="005413A2"/>
    <w:rsid w:val="00542E6B"/>
    <w:rsid w:val="00544631"/>
    <w:rsid w:val="005500D1"/>
    <w:rsid w:val="00574D39"/>
    <w:rsid w:val="00584FED"/>
    <w:rsid w:val="00590E92"/>
    <w:rsid w:val="005978CA"/>
    <w:rsid w:val="005B76C7"/>
    <w:rsid w:val="005D2F67"/>
    <w:rsid w:val="005D6F8D"/>
    <w:rsid w:val="005E6DE6"/>
    <w:rsid w:val="005F1F90"/>
    <w:rsid w:val="005F24B1"/>
    <w:rsid w:val="005F49B6"/>
    <w:rsid w:val="0061113E"/>
    <w:rsid w:val="00620266"/>
    <w:rsid w:val="006228C3"/>
    <w:rsid w:val="00624927"/>
    <w:rsid w:val="00630971"/>
    <w:rsid w:val="00640EC0"/>
    <w:rsid w:val="006416F1"/>
    <w:rsid w:val="00644157"/>
    <w:rsid w:val="00653A49"/>
    <w:rsid w:val="00657273"/>
    <w:rsid w:val="0065798B"/>
    <w:rsid w:val="00673537"/>
    <w:rsid w:val="006739C6"/>
    <w:rsid w:val="0067491D"/>
    <w:rsid w:val="00676F05"/>
    <w:rsid w:val="006942C5"/>
    <w:rsid w:val="0069501E"/>
    <w:rsid w:val="006B2027"/>
    <w:rsid w:val="006C0E0E"/>
    <w:rsid w:val="006C0FBD"/>
    <w:rsid w:val="006D30ED"/>
    <w:rsid w:val="006F3C91"/>
    <w:rsid w:val="00713F0B"/>
    <w:rsid w:val="00715F78"/>
    <w:rsid w:val="00720DBB"/>
    <w:rsid w:val="007259DB"/>
    <w:rsid w:val="00736C5F"/>
    <w:rsid w:val="007517DC"/>
    <w:rsid w:val="00763101"/>
    <w:rsid w:val="0077246A"/>
    <w:rsid w:val="00774F33"/>
    <w:rsid w:val="0077533E"/>
    <w:rsid w:val="00780FEF"/>
    <w:rsid w:val="007925A0"/>
    <w:rsid w:val="00795738"/>
    <w:rsid w:val="00797BA8"/>
    <w:rsid w:val="007A4385"/>
    <w:rsid w:val="007A7D18"/>
    <w:rsid w:val="007B0506"/>
    <w:rsid w:val="007B5E4B"/>
    <w:rsid w:val="007C3683"/>
    <w:rsid w:val="007C6603"/>
    <w:rsid w:val="007C746C"/>
    <w:rsid w:val="007C779B"/>
    <w:rsid w:val="007D0F62"/>
    <w:rsid w:val="007D4B8F"/>
    <w:rsid w:val="007D7ACC"/>
    <w:rsid w:val="007F0CC9"/>
    <w:rsid w:val="007F2501"/>
    <w:rsid w:val="007F6340"/>
    <w:rsid w:val="0080212E"/>
    <w:rsid w:val="00811D8E"/>
    <w:rsid w:val="008120EC"/>
    <w:rsid w:val="00812A94"/>
    <w:rsid w:val="00813F45"/>
    <w:rsid w:val="00820C95"/>
    <w:rsid w:val="00821B8C"/>
    <w:rsid w:val="00833DE3"/>
    <w:rsid w:val="00836485"/>
    <w:rsid w:val="00836876"/>
    <w:rsid w:val="00847E22"/>
    <w:rsid w:val="00853C31"/>
    <w:rsid w:val="008566E8"/>
    <w:rsid w:val="00856D8A"/>
    <w:rsid w:val="00861C1D"/>
    <w:rsid w:val="00865C03"/>
    <w:rsid w:val="00865E71"/>
    <w:rsid w:val="00867B92"/>
    <w:rsid w:val="00871FC5"/>
    <w:rsid w:val="0087429E"/>
    <w:rsid w:val="0087576F"/>
    <w:rsid w:val="00877981"/>
    <w:rsid w:val="008A1BC9"/>
    <w:rsid w:val="008B1E78"/>
    <w:rsid w:val="008B6C87"/>
    <w:rsid w:val="008B789B"/>
    <w:rsid w:val="008D184A"/>
    <w:rsid w:val="008E02D1"/>
    <w:rsid w:val="008E121D"/>
    <w:rsid w:val="008E39C9"/>
    <w:rsid w:val="008E3CF4"/>
    <w:rsid w:val="008E5BD9"/>
    <w:rsid w:val="008F09DE"/>
    <w:rsid w:val="008F10D5"/>
    <w:rsid w:val="008F3387"/>
    <w:rsid w:val="008F478D"/>
    <w:rsid w:val="008F6686"/>
    <w:rsid w:val="00901A08"/>
    <w:rsid w:val="00906B97"/>
    <w:rsid w:val="0092177A"/>
    <w:rsid w:val="00921840"/>
    <w:rsid w:val="00921AD3"/>
    <w:rsid w:val="00926A0A"/>
    <w:rsid w:val="00933DF6"/>
    <w:rsid w:val="0093413B"/>
    <w:rsid w:val="00937CF7"/>
    <w:rsid w:val="009417AA"/>
    <w:rsid w:val="00951F83"/>
    <w:rsid w:val="00954193"/>
    <w:rsid w:val="00956C46"/>
    <w:rsid w:val="009812FC"/>
    <w:rsid w:val="00985775"/>
    <w:rsid w:val="00987C46"/>
    <w:rsid w:val="009A41F4"/>
    <w:rsid w:val="009A58F6"/>
    <w:rsid w:val="009B69E1"/>
    <w:rsid w:val="009C0257"/>
    <w:rsid w:val="009C2F03"/>
    <w:rsid w:val="009C3D04"/>
    <w:rsid w:val="009C6C9A"/>
    <w:rsid w:val="009E2431"/>
    <w:rsid w:val="009E3673"/>
    <w:rsid w:val="009E55F7"/>
    <w:rsid w:val="00A012CA"/>
    <w:rsid w:val="00A05F83"/>
    <w:rsid w:val="00A07911"/>
    <w:rsid w:val="00A122BB"/>
    <w:rsid w:val="00A138E4"/>
    <w:rsid w:val="00A16032"/>
    <w:rsid w:val="00A359AD"/>
    <w:rsid w:val="00A45CA6"/>
    <w:rsid w:val="00A61241"/>
    <w:rsid w:val="00A81274"/>
    <w:rsid w:val="00A8127D"/>
    <w:rsid w:val="00A81D7E"/>
    <w:rsid w:val="00AA23D8"/>
    <w:rsid w:val="00AB3AA1"/>
    <w:rsid w:val="00AC2665"/>
    <w:rsid w:val="00AC64B6"/>
    <w:rsid w:val="00AC7231"/>
    <w:rsid w:val="00AD1F38"/>
    <w:rsid w:val="00AF61B2"/>
    <w:rsid w:val="00AF745E"/>
    <w:rsid w:val="00B16641"/>
    <w:rsid w:val="00B16768"/>
    <w:rsid w:val="00B16CB8"/>
    <w:rsid w:val="00B22D64"/>
    <w:rsid w:val="00B52CCF"/>
    <w:rsid w:val="00B54D99"/>
    <w:rsid w:val="00B63925"/>
    <w:rsid w:val="00B66530"/>
    <w:rsid w:val="00B70C3D"/>
    <w:rsid w:val="00B72000"/>
    <w:rsid w:val="00B920A9"/>
    <w:rsid w:val="00B96C06"/>
    <w:rsid w:val="00BB1676"/>
    <w:rsid w:val="00BC6BC1"/>
    <w:rsid w:val="00BD08D1"/>
    <w:rsid w:val="00BD77D0"/>
    <w:rsid w:val="00BE09BD"/>
    <w:rsid w:val="00BE1752"/>
    <w:rsid w:val="00C11059"/>
    <w:rsid w:val="00C1152A"/>
    <w:rsid w:val="00C1446E"/>
    <w:rsid w:val="00C21D6E"/>
    <w:rsid w:val="00C2782B"/>
    <w:rsid w:val="00C4207D"/>
    <w:rsid w:val="00C430CE"/>
    <w:rsid w:val="00C513DF"/>
    <w:rsid w:val="00C662A1"/>
    <w:rsid w:val="00C716E7"/>
    <w:rsid w:val="00C8294E"/>
    <w:rsid w:val="00C92215"/>
    <w:rsid w:val="00C97853"/>
    <w:rsid w:val="00CA444B"/>
    <w:rsid w:val="00CB059E"/>
    <w:rsid w:val="00CB470B"/>
    <w:rsid w:val="00CC269D"/>
    <w:rsid w:val="00CE5A4F"/>
    <w:rsid w:val="00CF0725"/>
    <w:rsid w:val="00CF2648"/>
    <w:rsid w:val="00CF6633"/>
    <w:rsid w:val="00D00927"/>
    <w:rsid w:val="00D02A06"/>
    <w:rsid w:val="00D07D33"/>
    <w:rsid w:val="00D12D0C"/>
    <w:rsid w:val="00D21186"/>
    <w:rsid w:val="00D2755A"/>
    <w:rsid w:val="00D30217"/>
    <w:rsid w:val="00D40C80"/>
    <w:rsid w:val="00D40DDA"/>
    <w:rsid w:val="00D448B4"/>
    <w:rsid w:val="00D51F15"/>
    <w:rsid w:val="00D62C7C"/>
    <w:rsid w:val="00D6527F"/>
    <w:rsid w:val="00D66D22"/>
    <w:rsid w:val="00D84812"/>
    <w:rsid w:val="00D86972"/>
    <w:rsid w:val="00DA1433"/>
    <w:rsid w:val="00DA18E7"/>
    <w:rsid w:val="00DA32D2"/>
    <w:rsid w:val="00DA6095"/>
    <w:rsid w:val="00DC0556"/>
    <w:rsid w:val="00DC529E"/>
    <w:rsid w:val="00DC6185"/>
    <w:rsid w:val="00DD5FB0"/>
    <w:rsid w:val="00DE1E0E"/>
    <w:rsid w:val="00DE7EFC"/>
    <w:rsid w:val="00E005A2"/>
    <w:rsid w:val="00E1121B"/>
    <w:rsid w:val="00E159C5"/>
    <w:rsid w:val="00E3072D"/>
    <w:rsid w:val="00E33E5D"/>
    <w:rsid w:val="00E43A08"/>
    <w:rsid w:val="00E557BA"/>
    <w:rsid w:val="00E603E9"/>
    <w:rsid w:val="00E71E9E"/>
    <w:rsid w:val="00E7291E"/>
    <w:rsid w:val="00E85F6A"/>
    <w:rsid w:val="00E90958"/>
    <w:rsid w:val="00E94B74"/>
    <w:rsid w:val="00E95F7E"/>
    <w:rsid w:val="00EA01E4"/>
    <w:rsid w:val="00EA5A30"/>
    <w:rsid w:val="00EA5F7E"/>
    <w:rsid w:val="00EB14CB"/>
    <w:rsid w:val="00EC4C03"/>
    <w:rsid w:val="00ED07B1"/>
    <w:rsid w:val="00ED5BC9"/>
    <w:rsid w:val="00EE19CB"/>
    <w:rsid w:val="00EE1FB4"/>
    <w:rsid w:val="00EE4C07"/>
    <w:rsid w:val="00EE5CEB"/>
    <w:rsid w:val="00EF2AD8"/>
    <w:rsid w:val="00EF2D68"/>
    <w:rsid w:val="00EF4094"/>
    <w:rsid w:val="00F12A83"/>
    <w:rsid w:val="00F131E7"/>
    <w:rsid w:val="00F21E82"/>
    <w:rsid w:val="00F236C9"/>
    <w:rsid w:val="00F31013"/>
    <w:rsid w:val="00F36D91"/>
    <w:rsid w:val="00F55CCE"/>
    <w:rsid w:val="00F565F3"/>
    <w:rsid w:val="00F71C0D"/>
    <w:rsid w:val="00F831B0"/>
    <w:rsid w:val="00FC7231"/>
    <w:rsid w:val="00FD6586"/>
    <w:rsid w:val="00FE32D2"/>
    <w:rsid w:val="00FE4246"/>
    <w:rsid w:val="00FE7B6E"/>
    <w:rsid w:val="00FF0C8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3"/>
    <o:shapelayout v:ext="edit">
      <o:idmap v:ext="edit" data="1,2"/>
      <o:rules v:ext="edit">
        <o:r id="V:Rule1" type="connector" idref="#_x0000_s1797"/>
        <o:r id="V:Rule2" type="connector" idref="#_x0000_s1804"/>
        <o:r id="V:Rule3" type="connector" idref="#_x0000_s1814"/>
        <o:r id="V:Rule4" type="connector" idref="#_x0000_s1854"/>
        <o:r id="V:Rule5" type="connector" idref="#_x0000_s1849"/>
        <o:r id="V:Rule6" type="connector" idref="#_x0000_s1818"/>
        <o:r id="V:Rule7" type="connector" idref="#_x0000_s1838"/>
        <o:r id="V:Rule8" type="connector" idref="#_x0000_s1827"/>
        <o:r id="V:Rule9" type="connector" idref="#_x0000_s1850"/>
        <o:r id="V:Rule10" type="connector" idref="#_x0000_s1830"/>
        <o:r id="V:Rule11" type="connector" idref="#_x0000_s1815"/>
        <o:r id="V:Rule12" type="connector" idref="#_x0000_s1826"/>
        <o:r id="V:Rule13" type="connector" idref="#_x0000_s1836"/>
        <o:r id="V:Rule14" type="connector" idref="#_x0000_s2298"/>
        <o:r id="V:Rule15" type="connector" idref="#_x0000_s1841"/>
        <o:r id="V:Rule16" type="connector" idref="#_x0000_s1851"/>
        <o:r id="V:Rule17" type="connector" idref="#_x0000_s1837"/>
        <o:r id="V:Rule18" type="connector" idref="#_x0000_s1840"/>
        <o:r id="V:Rule19" type="connector" idref="#_x0000_s1853"/>
        <o:r id="V:Rule20" type="connector" idref="#_x0000_s1825"/>
        <o:r id="V:Rule21" type="connector" idref="#_x0000_s1817"/>
        <o:r id="V:Rule22" type="connector" idref="#_x0000_s1833"/>
        <o:r id="V:Rule23" type="connector" idref="#_x0000_s1855"/>
        <o:r id="V:Rule24" type="connector" idref="#_x0000_s2290"/>
        <o:r id="V:Rule25" type="connector" idref="#_x0000_s1852"/>
      </o:rules>
    </o:shapelayout>
  </w:shapeDefaults>
  <w:decimalSymbol w:val=","/>
  <w:listSeparator w:val=";"/>
  <w14:docId w14:val="37D72958"/>
  <w15:chartTrackingRefBased/>
  <w15:docId w15:val="{E3C965FA-1FAF-4830-80F1-AC49A2A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7A4385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uiPriority w:val="34"/>
    <w:qFormat/>
    <w:rsid w:val="00FF52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D0C"/>
  </w:style>
  <w:style w:type="paragraph" w:styleId="a6">
    <w:name w:val="footer"/>
    <w:basedOn w:val="a"/>
    <w:link w:val="a7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D0C"/>
  </w:style>
  <w:style w:type="paragraph" w:styleId="a8">
    <w:name w:val="footnote text"/>
    <w:basedOn w:val="a"/>
    <w:link w:val="a9"/>
    <w:uiPriority w:val="99"/>
    <w:semiHidden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F523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F5236"/>
    <w:rPr>
      <w:vertAlign w:val="superscript"/>
    </w:rPr>
  </w:style>
  <w:style w:type="character" w:customStyle="1" w:styleId="40">
    <w:name w:val="Заголовок 4 Знак"/>
    <w:basedOn w:val="a0"/>
    <w:link w:val="4"/>
    <w:rsid w:val="007A4385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paragraph" w:styleId="ab">
    <w:name w:val="Balloon Text"/>
    <w:basedOn w:val="a"/>
    <w:link w:val="ac"/>
    <w:uiPriority w:val="99"/>
    <w:semiHidden/>
    <w:unhideWhenUsed/>
    <w:rsid w:val="003B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6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39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4.wmf"/><Relationship Id="rId324" Type="http://schemas.openxmlformats.org/officeDocument/2006/relationships/oleObject" Target="embeddings/oleObject168.bin"/><Relationship Id="rId366" Type="http://schemas.openxmlformats.org/officeDocument/2006/relationships/oleObject" Target="embeddings/oleObject189.bin"/><Relationship Id="rId170" Type="http://schemas.openxmlformats.org/officeDocument/2006/relationships/oleObject" Target="embeddings/oleObject84.bin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23.bin"/><Relationship Id="rId268" Type="http://schemas.openxmlformats.org/officeDocument/2006/relationships/oleObject" Target="embeddings/oleObject138.bin"/><Relationship Id="rId475" Type="http://schemas.openxmlformats.org/officeDocument/2006/relationships/image" Target="media/image223.wmf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3.bin"/><Relationship Id="rId335" Type="http://schemas.openxmlformats.org/officeDocument/2006/relationships/image" Target="media/image155.wmf"/><Relationship Id="rId377" Type="http://schemas.openxmlformats.org/officeDocument/2006/relationships/image" Target="media/image176.wmf"/><Relationship Id="rId500" Type="http://schemas.openxmlformats.org/officeDocument/2006/relationships/oleObject" Target="embeddings/oleObject260.bin"/><Relationship Id="rId5" Type="http://schemas.openxmlformats.org/officeDocument/2006/relationships/webSettings" Target="webSettings.xml"/><Relationship Id="rId181" Type="http://schemas.openxmlformats.org/officeDocument/2006/relationships/image" Target="media/image85.wmf"/><Relationship Id="rId237" Type="http://schemas.openxmlformats.org/officeDocument/2006/relationships/image" Target="media/image109.wmf"/><Relationship Id="rId402" Type="http://schemas.openxmlformats.org/officeDocument/2006/relationships/oleObject" Target="embeddings/oleObject207.bin"/><Relationship Id="rId279" Type="http://schemas.openxmlformats.org/officeDocument/2006/relationships/image" Target="media/image129.wmf"/><Relationship Id="rId444" Type="http://schemas.openxmlformats.org/officeDocument/2006/relationships/oleObject" Target="embeddings/oleObject229.bin"/><Relationship Id="rId486" Type="http://schemas.openxmlformats.org/officeDocument/2006/relationships/oleObject" Target="embeddings/oleObject252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4.wmf"/><Relationship Id="rId290" Type="http://schemas.openxmlformats.org/officeDocument/2006/relationships/oleObject" Target="embeddings/oleObject149.bin"/><Relationship Id="rId304" Type="http://schemas.openxmlformats.org/officeDocument/2006/relationships/image" Target="media/image141.wmf"/><Relationship Id="rId346" Type="http://schemas.openxmlformats.org/officeDocument/2006/relationships/oleObject" Target="embeddings/oleObject179.bin"/><Relationship Id="rId388" Type="http://schemas.openxmlformats.org/officeDocument/2006/relationships/oleObject" Target="embeddings/oleObject200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5.bin"/><Relationship Id="rId413" Type="http://schemas.openxmlformats.org/officeDocument/2006/relationships/image" Target="media/image197.wmf"/><Relationship Id="rId248" Type="http://schemas.openxmlformats.org/officeDocument/2006/relationships/image" Target="media/image114.wmf"/><Relationship Id="rId455" Type="http://schemas.openxmlformats.org/officeDocument/2006/relationships/image" Target="media/image214.wmf"/><Relationship Id="rId497" Type="http://schemas.openxmlformats.org/officeDocument/2006/relationships/image" Target="media/image232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3.bin"/><Relationship Id="rId315" Type="http://schemas.openxmlformats.org/officeDocument/2006/relationships/image" Target="media/image146.wmf"/><Relationship Id="rId357" Type="http://schemas.openxmlformats.org/officeDocument/2006/relationships/image" Target="media/image166.wmf"/><Relationship Id="rId54" Type="http://schemas.openxmlformats.org/officeDocument/2006/relationships/image" Target="media/image23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5.wmf"/><Relationship Id="rId217" Type="http://schemas.openxmlformats.org/officeDocument/2006/relationships/image" Target="media/image99.wmf"/><Relationship Id="rId399" Type="http://schemas.openxmlformats.org/officeDocument/2006/relationships/image" Target="media/image187.wmf"/><Relationship Id="rId259" Type="http://schemas.openxmlformats.org/officeDocument/2006/relationships/image" Target="media/image119.wmf"/><Relationship Id="rId424" Type="http://schemas.openxmlformats.org/officeDocument/2006/relationships/image" Target="media/image199.wmf"/><Relationship Id="rId466" Type="http://schemas.openxmlformats.org/officeDocument/2006/relationships/oleObject" Target="embeddings/oleObject240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4.wmf"/><Relationship Id="rId270" Type="http://schemas.openxmlformats.org/officeDocument/2006/relationships/oleObject" Target="embeddings/oleObject139.bin"/><Relationship Id="rId326" Type="http://schemas.openxmlformats.org/officeDocument/2006/relationships/oleObject" Target="embeddings/oleObject169.bin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90.bin"/><Relationship Id="rId172" Type="http://schemas.openxmlformats.org/officeDocument/2006/relationships/oleObject" Target="embeddings/oleObject85.bin"/><Relationship Id="rId228" Type="http://schemas.openxmlformats.org/officeDocument/2006/relationships/oleObject" Target="embeddings/oleObject117.bin"/><Relationship Id="rId435" Type="http://schemas.openxmlformats.org/officeDocument/2006/relationships/oleObject" Target="embeddings/oleObject224.bin"/><Relationship Id="rId477" Type="http://schemas.openxmlformats.org/officeDocument/2006/relationships/oleObject" Target="embeddings/oleObject247.bin"/><Relationship Id="rId281" Type="http://schemas.openxmlformats.org/officeDocument/2006/relationships/image" Target="media/image130.wmf"/><Relationship Id="rId337" Type="http://schemas.openxmlformats.org/officeDocument/2006/relationships/image" Target="media/image156.wmf"/><Relationship Id="rId502" Type="http://schemas.openxmlformats.org/officeDocument/2006/relationships/oleObject" Target="embeddings/oleObject261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image" Target="media/image65.wmf"/><Relationship Id="rId379" Type="http://schemas.openxmlformats.org/officeDocument/2006/relationships/image" Target="media/image177.wmf"/><Relationship Id="rId7" Type="http://schemas.openxmlformats.org/officeDocument/2006/relationships/endnotes" Target="endnotes.xml"/><Relationship Id="rId183" Type="http://schemas.openxmlformats.org/officeDocument/2006/relationships/image" Target="media/image86.wmf"/><Relationship Id="rId239" Type="http://schemas.openxmlformats.org/officeDocument/2006/relationships/image" Target="media/image110.wmf"/><Relationship Id="rId390" Type="http://schemas.openxmlformats.org/officeDocument/2006/relationships/oleObject" Target="embeddings/oleObject201.bin"/><Relationship Id="rId404" Type="http://schemas.openxmlformats.org/officeDocument/2006/relationships/oleObject" Target="embeddings/oleObject208.bin"/><Relationship Id="rId446" Type="http://schemas.openxmlformats.org/officeDocument/2006/relationships/oleObject" Target="embeddings/oleObject230.bin"/><Relationship Id="rId250" Type="http://schemas.openxmlformats.org/officeDocument/2006/relationships/image" Target="media/image115.wmf"/><Relationship Id="rId292" Type="http://schemas.openxmlformats.org/officeDocument/2006/relationships/oleObject" Target="embeddings/oleObject150.bin"/><Relationship Id="rId306" Type="http://schemas.openxmlformats.org/officeDocument/2006/relationships/image" Target="media/image142.wmf"/><Relationship Id="rId488" Type="http://schemas.openxmlformats.org/officeDocument/2006/relationships/oleObject" Target="embeddings/oleObject253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348" Type="http://schemas.openxmlformats.org/officeDocument/2006/relationships/oleObject" Target="embeddings/oleObject180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6.bin"/><Relationship Id="rId208" Type="http://schemas.openxmlformats.org/officeDocument/2006/relationships/image" Target="media/image95.wmf"/><Relationship Id="rId229" Type="http://schemas.openxmlformats.org/officeDocument/2006/relationships/image" Target="media/image105.wmf"/><Relationship Id="rId380" Type="http://schemas.openxmlformats.org/officeDocument/2006/relationships/oleObject" Target="embeddings/oleObject196.bin"/><Relationship Id="rId415" Type="http://schemas.openxmlformats.org/officeDocument/2006/relationships/oleObject" Target="embeddings/oleObject211.bin"/><Relationship Id="rId436" Type="http://schemas.openxmlformats.org/officeDocument/2006/relationships/oleObject" Target="embeddings/oleObject225.bin"/><Relationship Id="rId457" Type="http://schemas.openxmlformats.org/officeDocument/2006/relationships/image" Target="media/image215.wmf"/><Relationship Id="rId240" Type="http://schemas.openxmlformats.org/officeDocument/2006/relationships/oleObject" Target="embeddings/oleObject123.bin"/><Relationship Id="rId261" Type="http://schemas.openxmlformats.org/officeDocument/2006/relationships/image" Target="media/image120.wmf"/><Relationship Id="rId478" Type="http://schemas.openxmlformats.org/officeDocument/2006/relationships/image" Target="media/image224.wmf"/><Relationship Id="rId499" Type="http://schemas.openxmlformats.org/officeDocument/2006/relationships/image" Target="media/image233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4.wmf"/><Relationship Id="rId77" Type="http://schemas.openxmlformats.org/officeDocument/2006/relationships/image" Target="media/image36.wmf"/><Relationship Id="rId100" Type="http://schemas.openxmlformats.org/officeDocument/2006/relationships/image" Target="media/image45.wmf"/><Relationship Id="rId282" Type="http://schemas.openxmlformats.org/officeDocument/2006/relationships/oleObject" Target="embeddings/oleObject145.bin"/><Relationship Id="rId317" Type="http://schemas.openxmlformats.org/officeDocument/2006/relationships/image" Target="media/image147.wmf"/><Relationship Id="rId338" Type="http://schemas.openxmlformats.org/officeDocument/2006/relationships/oleObject" Target="embeddings/oleObject175.bin"/><Relationship Id="rId359" Type="http://schemas.openxmlformats.org/officeDocument/2006/relationships/image" Target="media/image167.wmf"/><Relationship Id="rId503" Type="http://schemas.openxmlformats.org/officeDocument/2006/relationships/image" Target="media/image235.wmf"/><Relationship Id="rId8" Type="http://schemas.openxmlformats.org/officeDocument/2006/relationships/image" Target="media/image1.wmf"/><Relationship Id="rId98" Type="http://schemas.openxmlformats.org/officeDocument/2006/relationships/image" Target="media/image44.wmf"/><Relationship Id="rId121" Type="http://schemas.openxmlformats.org/officeDocument/2006/relationships/image" Target="media/image55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6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0.wmf"/><Relationship Id="rId370" Type="http://schemas.openxmlformats.org/officeDocument/2006/relationships/oleObject" Target="embeddings/oleObject191.bin"/><Relationship Id="rId391" Type="http://schemas.openxmlformats.org/officeDocument/2006/relationships/image" Target="media/image183.wmf"/><Relationship Id="rId405" Type="http://schemas.openxmlformats.org/officeDocument/2006/relationships/image" Target="media/image190.wmf"/><Relationship Id="rId426" Type="http://schemas.openxmlformats.org/officeDocument/2006/relationships/image" Target="media/image200.wmf"/><Relationship Id="rId447" Type="http://schemas.openxmlformats.org/officeDocument/2006/relationships/image" Target="media/image210.wmf"/><Relationship Id="rId230" Type="http://schemas.openxmlformats.org/officeDocument/2006/relationships/oleObject" Target="embeddings/oleObject118.bin"/><Relationship Id="rId251" Type="http://schemas.openxmlformats.org/officeDocument/2006/relationships/oleObject" Target="embeddings/oleObject129.bin"/><Relationship Id="rId468" Type="http://schemas.openxmlformats.org/officeDocument/2006/relationships/oleObject" Target="embeddings/oleObject242.bin"/><Relationship Id="rId489" Type="http://schemas.openxmlformats.org/officeDocument/2006/relationships/oleObject" Target="embeddings/oleObject25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40.bin"/><Relationship Id="rId293" Type="http://schemas.openxmlformats.org/officeDocument/2006/relationships/image" Target="media/image136.wmf"/><Relationship Id="rId307" Type="http://schemas.openxmlformats.org/officeDocument/2006/relationships/oleObject" Target="embeddings/oleObject158.bin"/><Relationship Id="rId328" Type="http://schemas.openxmlformats.org/officeDocument/2006/relationships/oleObject" Target="embeddings/oleObject170.bin"/><Relationship Id="rId349" Type="http://schemas.openxmlformats.org/officeDocument/2006/relationships/image" Target="media/image162.wmf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2.wmf"/><Relationship Id="rId209" Type="http://schemas.openxmlformats.org/officeDocument/2006/relationships/oleObject" Target="embeddings/oleObject107.bin"/><Relationship Id="rId360" Type="http://schemas.openxmlformats.org/officeDocument/2006/relationships/oleObject" Target="embeddings/oleObject186.bin"/><Relationship Id="rId381" Type="http://schemas.openxmlformats.org/officeDocument/2006/relationships/image" Target="media/image178.wmf"/><Relationship Id="rId416" Type="http://schemas.openxmlformats.org/officeDocument/2006/relationships/oleObject" Target="embeddings/oleObject212.bin"/><Relationship Id="rId220" Type="http://schemas.openxmlformats.org/officeDocument/2006/relationships/oleObject" Target="embeddings/oleObject113.bin"/><Relationship Id="rId241" Type="http://schemas.openxmlformats.org/officeDocument/2006/relationships/oleObject" Target="embeddings/oleObject124.bin"/><Relationship Id="rId437" Type="http://schemas.openxmlformats.org/officeDocument/2006/relationships/image" Target="media/image205.wmf"/><Relationship Id="rId458" Type="http://schemas.openxmlformats.org/officeDocument/2006/relationships/oleObject" Target="embeddings/oleObject236.bin"/><Relationship Id="rId479" Type="http://schemas.openxmlformats.org/officeDocument/2006/relationships/oleObject" Target="embeddings/oleObject248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5.bin"/><Relationship Id="rId283" Type="http://schemas.openxmlformats.org/officeDocument/2006/relationships/image" Target="media/image131.wmf"/><Relationship Id="rId318" Type="http://schemas.openxmlformats.org/officeDocument/2006/relationships/oleObject" Target="embeddings/oleObject164.bin"/><Relationship Id="rId339" Type="http://schemas.openxmlformats.org/officeDocument/2006/relationships/image" Target="media/image157.wmf"/><Relationship Id="rId490" Type="http://schemas.openxmlformats.org/officeDocument/2006/relationships/oleObject" Target="embeddings/oleObject255.bin"/><Relationship Id="rId504" Type="http://schemas.openxmlformats.org/officeDocument/2006/relationships/oleObject" Target="embeddings/oleObject262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66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87.wmf"/><Relationship Id="rId350" Type="http://schemas.openxmlformats.org/officeDocument/2006/relationships/oleObject" Target="embeddings/oleObject181.bin"/><Relationship Id="rId371" Type="http://schemas.openxmlformats.org/officeDocument/2006/relationships/image" Target="media/image173.wmf"/><Relationship Id="rId406" Type="http://schemas.openxmlformats.org/officeDocument/2006/relationships/oleObject" Target="embeddings/oleObject209.bin"/><Relationship Id="rId9" Type="http://schemas.openxmlformats.org/officeDocument/2006/relationships/oleObject" Target="embeddings/oleObject1.bin"/><Relationship Id="rId210" Type="http://schemas.openxmlformats.org/officeDocument/2006/relationships/image" Target="media/image96.wmf"/><Relationship Id="rId392" Type="http://schemas.openxmlformats.org/officeDocument/2006/relationships/oleObject" Target="embeddings/oleObject202.bin"/><Relationship Id="rId427" Type="http://schemas.openxmlformats.org/officeDocument/2006/relationships/oleObject" Target="embeddings/oleObject220.bin"/><Relationship Id="rId448" Type="http://schemas.openxmlformats.org/officeDocument/2006/relationships/oleObject" Target="embeddings/oleObject231.bin"/><Relationship Id="rId469" Type="http://schemas.openxmlformats.org/officeDocument/2006/relationships/image" Target="media/image220.wmf"/><Relationship Id="rId26" Type="http://schemas.openxmlformats.org/officeDocument/2006/relationships/image" Target="media/image10.wmf"/><Relationship Id="rId231" Type="http://schemas.openxmlformats.org/officeDocument/2006/relationships/image" Target="media/image106.wmf"/><Relationship Id="rId252" Type="http://schemas.openxmlformats.org/officeDocument/2006/relationships/image" Target="media/image116.wmf"/><Relationship Id="rId273" Type="http://schemas.openxmlformats.org/officeDocument/2006/relationships/image" Target="media/image126.wmf"/><Relationship Id="rId294" Type="http://schemas.openxmlformats.org/officeDocument/2006/relationships/oleObject" Target="embeddings/oleObject151.bin"/><Relationship Id="rId308" Type="http://schemas.openxmlformats.org/officeDocument/2006/relationships/image" Target="media/image143.wmf"/><Relationship Id="rId329" Type="http://schemas.openxmlformats.org/officeDocument/2006/relationships/image" Target="media/image152.wmf"/><Relationship Id="rId480" Type="http://schemas.openxmlformats.org/officeDocument/2006/relationships/image" Target="media/image225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1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6.bin"/><Relationship Id="rId361" Type="http://schemas.openxmlformats.org/officeDocument/2006/relationships/image" Target="media/image168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382" Type="http://schemas.openxmlformats.org/officeDocument/2006/relationships/oleObject" Target="embeddings/oleObject197.bin"/><Relationship Id="rId417" Type="http://schemas.openxmlformats.org/officeDocument/2006/relationships/oleObject" Target="embeddings/oleObject213.bin"/><Relationship Id="rId438" Type="http://schemas.openxmlformats.org/officeDocument/2006/relationships/oleObject" Target="embeddings/oleObject226.bin"/><Relationship Id="rId459" Type="http://schemas.openxmlformats.org/officeDocument/2006/relationships/image" Target="media/image216.wmf"/><Relationship Id="rId16" Type="http://schemas.openxmlformats.org/officeDocument/2006/relationships/image" Target="media/image5.wmf"/><Relationship Id="rId221" Type="http://schemas.openxmlformats.org/officeDocument/2006/relationships/image" Target="media/image101.wmf"/><Relationship Id="rId242" Type="http://schemas.openxmlformats.org/officeDocument/2006/relationships/image" Target="media/image111.wmf"/><Relationship Id="rId263" Type="http://schemas.openxmlformats.org/officeDocument/2006/relationships/image" Target="media/image121.wmf"/><Relationship Id="rId284" Type="http://schemas.openxmlformats.org/officeDocument/2006/relationships/oleObject" Target="embeddings/oleObject146.bin"/><Relationship Id="rId319" Type="http://schemas.openxmlformats.org/officeDocument/2006/relationships/oleObject" Target="embeddings/oleObject165.bin"/><Relationship Id="rId470" Type="http://schemas.openxmlformats.org/officeDocument/2006/relationships/oleObject" Target="embeddings/oleObject243.bin"/><Relationship Id="rId491" Type="http://schemas.openxmlformats.org/officeDocument/2006/relationships/image" Target="media/image229.wmf"/><Relationship Id="rId505" Type="http://schemas.openxmlformats.org/officeDocument/2006/relationships/image" Target="media/image236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5.wmf"/><Relationship Id="rId79" Type="http://schemas.openxmlformats.org/officeDocument/2006/relationships/image" Target="media/image38.wmf"/><Relationship Id="rId102" Type="http://schemas.openxmlformats.org/officeDocument/2006/relationships/image" Target="media/image46.wmf"/><Relationship Id="rId123" Type="http://schemas.openxmlformats.org/officeDocument/2006/relationships/image" Target="media/image56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71.bin"/><Relationship Id="rId90" Type="http://schemas.openxmlformats.org/officeDocument/2006/relationships/image" Target="media/image41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2.bin"/><Relationship Id="rId351" Type="http://schemas.openxmlformats.org/officeDocument/2006/relationships/image" Target="media/image163.wmf"/><Relationship Id="rId372" Type="http://schemas.openxmlformats.org/officeDocument/2006/relationships/oleObject" Target="embeddings/oleObject192.bin"/><Relationship Id="rId393" Type="http://schemas.openxmlformats.org/officeDocument/2006/relationships/image" Target="media/image184.wmf"/><Relationship Id="rId407" Type="http://schemas.openxmlformats.org/officeDocument/2006/relationships/image" Target="media/image191.wmf"/><Relationship Id="rId428" Type="http://schemas.openxmlformats.org/officeDocument/2006/relationships/image" Target="media/image201.wmf"/><Relationship Id="rId449" Type="http://schemas.openxmlformats.org/officeDocument/2006/relationships/image" Target="media/image211.wmf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30.bin"/><Relationship Id="rId274" Type="http://schemas.openxmlformats.org/officeDocument/2006/relationships/oleObject" Target="embeddings/oleObject141.bin"/><Relationship Id="rId295" Type="http://schemas.openxmlformats.org/officeDocument/2006/relationships/image" Target="media/image137.wmf"/><Relationship Id="rId309" Type="http://schemas.openxmlformats.org/officeDocument/2006/relationships/oleObject" Target="embeddings/oleObject159.bin"/><Relationship Id="rId460" Type="http://schemas.openxmlformats.org/officeDocument/2006/relationships/oleObject" Target="embeddings/oleObject237.bin"/><Relationship Id="rId481" Type="http://schemas.openxmlformats.org/officeDocument/2006/relationships/oleObject" Target="embeddings/oleObject249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48.wmf"/><Relationship Id="rId80" Type="http://schemas.openxmlformats.org/officeDocument/2006/relationships/oleObject" Target="embeddings/oleObject35.bin"/><Relationship Id="rId155" Type="http://schemas.openxmlformats.org/officeDocument/2006/relationships/image" Target="media/image72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3.wmf"/><Relationship Id="rId341" Type="http://schemas.openxmlformats.org/officeDocument/2006/relationships/image" Target="media/image158.wmf"/><Relationship Id="rId362" Type="http://schemas.openxmlformats.org/officeDocument/2006/relationships/oleObject" Target="embeddings/oleObject187.bin"/><Relationship Id="rId383" Type="http://schemas.openxmlformats.org/officeDocument/2006/relationships/image" Target="media/image179.wmf"/><Relationship Id="rId418" Type="http://schemas.openxmlformats.org/officeDocument/2006/relationships/oleObject" Target="embeddings/oleObject214.bin"/><Relationship Id="rId439" Type="http://schemas.openxmlformats.org/officeDocument/2006/relationships/image" Target="media/image206.wmf"/><Relationship Id="rId201" Type="http://schemas.openxmlformats.org/officeDocument/2006/relationships/oleObject" Target="embeddings/oleObject100.bin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264" Type="http://schemas.openxmlformats.org/officeDocument/2006/relationships/oleObject" Target="embeddings/oleObject136.bin"/><Relationship Id="rId285" Type="http://schemas.openxmlformats.org/officeDocument/2006/relationships/image" Target="media/image132.wmf"/><Relationship Id="rId450" Type="http://schemas.openxmlformats.org/officeDocument/2006/relationships/oleObject" Target="embeddings/oleObject232.bin"/><Relationship Id="rId471" Type="http://schemas.openxmlformats.org/officeDocument/2006/relationships/image" Target="media/image221.wmf"/><Relationship Id="rId506" Type="http://schemas.openxmlformats.org/officeDocument/2006/relationships/oleObject" Target="embeddings/oleObject263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310" Type="http://schemas.openxmlformats.org/officeDocument/2006/relationships/image" Target="media/image144.wmf"/><Relationship Id="rId492" Type="http://schemas.openxmlformats.org/officeDocument/2006/relationships/oleObject" Target="embeddings/oleObject256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7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88.wmf"/><Relationship Id="rId331" Type="http://schemas.openxmlformats.org/officeDocument/2006/relationships/image" Target="media/image153.wmf"/><Relationship Id="rId352" Type="http://schemas.openxmlformats.org/officeDocument/2006/relationships/oleObject" Target="embeddings/oleObject182.bin"/><Relationship Id="rId373" Type="http://schemas.openxmlformats.org/officeDocument/2006/relationships/image" Target="media/image174.wmf"/><Relationship Id="rId394" Type="http://schemas.openxmlformats.org/officeDocument/2006/relationships/oleObject" Target="embeddings/oleObject203.bin"/><Relationship Id="rId408" Type="http://schemas.openxmlformats.org/officeDocument/2006/relationships/image" Target="media/image192.wmf"/><Relationship Id="rId429" Type="http://schemas.openxmlformats.org/officeDocument/2006/relationships/oleObject" Target="embeddings/oleObject221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7.wmf"/><Relationship Id="rId254" Type="http://schemas.openxmlformats.org/officeDocument/2006/relationships/oleObject" Target="embeddings/oleObject131.bin"/><Relationship Id="rId440" Type="http://schemas.openxmlformats.org/officeDocument/2006/relationships/oleObject" Target="embeddings/oleObject22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image" Target="media/image127.wmf"/><Relationship Id="rId296" Type="http://schemas.openxmlformats.org/officeDocument/2006/relationships/oleObject" Target="embeddings/oleObject152.bin"/><Relationship Id="rId300" Type="http://schemas.openxmlformats.org/officeDocument/2006/relationships/oleObject" Target="embeddings/oleObject154.bin"/><Relationship Id="rId461" Type="http://schemas.openxmlformats.org/officeDocument/2006/relationships/image" Target="media/image217.wmf"/><Relationship Id="rId482" Type="http://schemas.openxmlformats.org/officeDocument/2006/relationships/image" Target="media/image226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6.bin"/><Relationship Id="rId135" Type="http://schemas.openxmlformats.org/officeDocument/2006/relationships/image" Target="media/image62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66.bin"/><Relationship Id="rId342" Type="http://schemas.openxmlformats.org/officeDocument/2006/relationships/oleObject" Target="embeddings/oleObject177.bin"/><Relationship Id="rId363" Type="http://schemas.openxmlformats.org/officeDocument/2006/relationships/image" Target="media/image169.wmf"/><Relationship Id="rId384" Type="http://schemas.openxmlformats.org/officeDocument/2006/relationships/oleObject" Target="embeddings/oleObject198.bin"/><Relationship Id="rId419" Type="http://schemas.openxmlformats.org/officeDocument/2006/relationships/oleObject" Target="embeddings/oleObject215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2.wmf"/><Relationship Id="rId244" Type="http://schemas.openxmlformats.org/officeDocument/2006/relationships/image" Target="media/image112.wmf"/><Relationship Id="rId430" Type="http://schemas.openxmlformats.org/officeDocument/2006/relationships/image" Target="media/image202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2.wmf"/><Relationship Id="rId286" Type="http://schemas.openxmlformats.org/officeDocument/2006/relationships/oleObject" Target="embeddings/oleObject147.bin"/><Relationship Id="rId451" Type="http://schemas.openxmlformats.org/officeDocument/2006/relationships/image" Target="media/image212.wmf"/><Relationship Id="rId472" Type="http://schemas.openxmlformats.org/officeDocument/2006/relationships/oleObject" Target="embeddings/oleObject244.bin"/><Relationship Id="rId493" Type="http://schemas.openxmlformats.org/officeDocument/2006/relationships/image" Target="media/image230.wmf"/><Relationship Id="rId507" Type="http://schemas.openxmlformats.org/officeDocument/2006/relationships/oleObject" Target="embeddings/oleObject264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3.bin"/><Relationship Id="rId311" Type="http://schemas.openxmlformats.org/officeDocument/2006/relationships/oleObject" Target="embeddings/oleObject160.bin"/><Relationship Id="rId332" Type="http://schemas.openxmlformats.org/officeDocument/2006/relationships/oleObject" Target="embeddings/oleObject172.bin"/><Relationship Id="rId353" Type="http://schemas.openxmlformats.org/officeDocument/2006/relationships/image" Target="media/image164.wmf"/><Relationship Id="rId374" Type="http://schemas.openxmlformats.org/officeDocument/2006/relationships/oleObject" Target="embeddings/oleObject193.bin"/><Relationship Id="rId395" Type="http://schemas.openxmlformats.org/officeDocument/2006/relationships/image" Target="media/image185.wmf"/><Relationship Id="rId409" Type="http://schemas.openxmlformats.org/officeDocument/2006/relationships/image" Target="media/image193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image" Target="media/image97.wmf"/><Relationship Id="rId234" Type="http://schemas.openxmlformats.org/officeDocument/2006/relationships/oleObject" Target="embeddings/oleObject120.bin"/><Relationship Id="rId420" Type="http://schemas.openxmlformats.org/officeDocument/2006/relationships/oleObject" Target="embeddings/oleObject2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17.wmf"/><Relationship Id="rId276" Type="http://schemas.openxmlformats.org/officeDocument/2006/relationships/oleObject" Target="embeddings/oleObject142.bin"/><Relationship Id="rId297" Type="http://schemas.openxmlformats.org/officeDocument/2006/relationships/image" Target="media/image138.wmf"/><Relationship Id="rId441" Type="http://schemas.openxmlformats.org/officeDocument/2006/relationships/image" Target="media/image207.wmf"/><Relationship Id="rId462" Type="http://schemas.openxmlformats.org/officeDocument/2006/relationships/oleObject" Target="embeddings/oleObject238.bin"/><Relationship Id="rId483" Type="http://schemas.openxmlformats.org/officeDocument/2006/relationships/oleObject" Target="embeddings/oleObject250.bin"/><Relationship Id="rId40" Type="http://schemas.openxmlformats.org/officeDocument/2006/relationships/image" Target="media/image17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5.bin"/><Relationship Id="rId322" Type="http://schemas.openxmlformats.org/officeDocument/2006/relationships/image" Target="media/image149.wmf"/><Relationship Id="rId343" Type="http://schemas.openxmlformats.org/officeDocument/2006/relationships/image" Target="media/image159.wmf"/><Relationship Id="rId364" Type="http://schemas.openxmlformats.org/officeDocument/2006/relationships/oleObject" Target="embeddings/oleObject188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99" Type="http://schemas.openxmlformats.org/officeDocument/2006/relationships/image" Target="media/image94.wmf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oleObject" Target="embeddings/oleObject137.bin"/><Relationship Id="rId287" Type="http://schemas.openxmlformats.org/officeDocument/2006/relationships/image" Target="media/image133.wmf"/><Relationship Id="rId410" Type="http://schemas.openxmlformats.org/officeDocument/2006/relationships/image" Target="media/image194.wmf"/><Relationship Id="rId431" Type="http://schemas.openxmlformats.org/officeDocument/2006/relationships/oleObject" Target="embeddings/oleObject222.bin"/><Relationship Id="rId452" Type="http://schemas.openxmlformats.org/officeDocument/2006/relationships/oleObject" Target="embeddings/oleObject233.bin"/><Relationship Id="rId473" Type="http://schemas.openxmlformats.org/officeDocument/2006/relationships/image" Target="media/image222.wmf"/><Relationship Id="rId494" Type="http://schemas.openxmlformats.org/officeDocument/2006/relationships/oleObject" Target="embeddings/oleObject257.bin"/><Relationship Id="rId508" Type="http://schemas.openxmlformats.org/officeDocument/2006/relationships/footer" Target="footer1.xml"/><Relationship Id="rId30" Type="http://schemas.openxmlformats.org/officeDocument/2006/relationships/image" Target="media/image12.wmf"/><Relationship Id="rId105" Type="http://schemas.openxmlformats.org/officeDocument/2006/relationships/image" Target="media/image47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8.wmf"/><Relationship Id="rId168" Type="http://schemas.openxmlformats.org/officeDocument/2006/relationships/oleObject" Target="embeddings/oleObject83.bin"/><Relationship Id="rId312" Type="http://schemas.openxmlformats.org/officeDocument/2006/relationships/image" Target="media/image145.wmf"/><Relationship Id="rId333" Type="http://schemas.openxmlformats.org/officeDocument/2006/relationships/image" Target="media/image154.wmf"/><Relationship Id="rId354" Type="http://schemas.openxmlformats.org/officeDocument/2006/relationships/oleObject" Target="embeddings/oleObject183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189" Type="http://schemas.openxmlformats.org/officeDocument/2006/relationships/image" Target="media/image89.wmf"/><Relationship Id="rId375" Type="http://schemas.openxmlformats.org/officeDocument/2006/relationships/image" Target="media/image175.wmf"/><Relationship Id="rId396" Type="http://schemas.openxmlformats.org/officeDocument/2006/relationships/oleObject" Target="embeddings/oleObject204.bin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5" Type="http://schemas.openxmlformats.org/officeDocument/2006/relationships/image" Target="media/image108.wmf"/><Relationship Id="rId256" Type="http://schemas.openxmlformats.org/officeDocument/2006/relationships/oleObject" Target="embeddings/oleObject132.bin"/><Relationship Id="rId277" Type="http://schemas.openxmlformats.org/officeDocument/2006/relationships/image" Target="media/image128.wmf"/><Relationship Id="rId298" Type="http://schemas.openxmlformats.org/officeDocument/2006/relationships/oleObject" Target="embeddings/oleObject153.bin"/><Relationship Id="rId400" Type="http://schemas.openxmlformats.org/officeDocument/2006/relationships/oleObject" Target="embeddings/oleObject206.bin"/><Relationship Id="rId421" Type="http://schemas.openxmlformats.org/officeDocument/2006/relationships/oleObject" Target="embeddings/oleObject217.bin"/><Relationship Id="rId442" Type="http://schemas.openxmlformats.org/officeDocument/2006/relationships/oleObject" Target="embeddings/oleObject228.bin"/><Relationship Id="rId463" Type="http://schemas.openxmlformats.org/officeDocument/2006/relationships/image" Target="media/image218.wmf"/><Relationship Id="rId484" Type="http://schemas.openxmlformats.org/officeDocument/2006/relationships/image" Target="media/image227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3.wmf"/><Relationship Id="rId158" Type="http://schemas.openxmlformats.org/officeDocument/2006/relationships/oleObject" Target="embeddings/oleObject78.bin"/><Relationship Id="rId302" Type="http://schemas.openxmlformats.org/officeDocument/2006/relationships/image" Target="media/image140.wmf"/><Relationship Id="rId323" Type="http://schemas.openxmlformats.org/officeDocument/2006/relationships/oleObject" Target="embeddings/oleObject167.bin"/><Relationship Id="rId344" Type="http://schemas.openxmlformats.org/officeDocument/2006/relationships/oleObject" Target="embeddings/oleObject17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4.wmf"/><Relationship Id="rId365" Type="http://schemas.openxmlformats.org/officeDocument/2006/relationships/image" Target="media/image170.wmf"/><Relationship Id="rId386" Type="http://schemas.openxmlformats.org/officeDocument/2006/relationships/oleObject" Target="embeddings/oleObject199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3.bin"/><Relationship Id="rId225" Type="http://schemas.openxmlformats.org/officeDocument/2006/relationships/image" Target="media/image103.wmf"/><Relationship Id="rId246" Type="http://schemas.openxmlformats.org/officeDocument/2006/relationships/image" Target="media/image113.wmf"/><Relationship Id="rId267" Type="http://schemas.openxmlformats.org/officeDocument/2006/relationships/image" Target="media/image123.wmf"/><Relationship Id="rId288" Type="http://schemas.openxmlformats.org/officeDocument/2006/relationships/oleObject" Target="embeddings/oleObject148.bin"/><Relationship Id="rId411" Type="http://schemas.openxmlformats.org/officeDocument/2006/relationships/image" Target="media/image195.wmf"/><Relationship Id="rId432" Type="http://schemas.openxmlformats.org/officeDocument/2006/relationships/image" Target="media/image203.wmf"/><Relationship Id="rId453" Type="http://schemas.openxmlformats.org/officeDocument/2006/relationships/image" Target="media/image213.wmf"/><Relationship Id="rId474" Type="http://schemas.openxmlformats.org/officeDocument/2006/relationships/oleObject" Target="embeddings/oleObject245.bin"/><Relationship Id="rId509" Type="http://schemas.openxmlformats.org/officeDocument/2006/relationships/fontTable" Target="fontTable.xml"/><Relationship Id="rId106" Type="http://schemas.openxmlformats.org/officeDocument/2006/relationships/oleObject" Target="embeddings/oleObject52.bin"/><Relationship Id="rId127" Type="http://schemas.openxmlformats.org/officeDocument/2006/relationships/image" Target="media/image58.wmf"/><Relationship Id="rId313" Type="http://schemas.openxmlformats.org/officeDocument/2006/relationships/oleObject" Target="embeddings/oleObject161.bin"/><Relationship Id="rId495" Type="http://schemas.openxmlformats.org/officeDocument/2006/relationships/image" Target="media/image23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79.wmf"/><Relationship Id="rId334" Type="http://schemas.openxmlformats.org/officeDocument/2006/relationships/oleObject" Target="embeddings/oleObject173.bin"/><Relationship Id="rId355" Type="http://schemas.openxmlformats.org/officeDocument/2006/relationships/image" Target="media/image165.wmf"/><Relationship Id="rId376" Type="http://schemas.openxmlformats.org/officeDocument/2006/relationships/oleObject" Target="embeddings/oleObject194.bin"/><Relationship Id="rId397" Type="http://schemas.openxmlformats.org/officeDocument/2006/relationships/image" Target="media/image186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98.wmf"/><Relationship Id="rId236" Type="http://schemas.openxmlformats.org/officeDocument/2006/relationships/oleObject" Target="embeddings/oleObject121.bin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3.bin"/><Relationship Id="rId401" Type="http://schemas.openxmlformats.org/officeDocument/2006/relationships/image" Target="media/image188.wmf"/><Relationship Id="rId422" Type="http://schemas.openxmlformats.org/officeDocument/2006/relationships/image" Target="media/image198.wmf"/><Relationship Id="rId443" Type="http://schemas.openxmlformats.org/officeDocument/2006/relationships/image" Target="media/image208.wmf"/><Relationship Id="rId464" Type="http://schemas.openxmlformats.org/officeDocument/2006/relationships/oleObject" Target="embeddings/oleObject239.bin"/><Relationship Id="rId303" Type="http://schemas.openxmlformats.org/officeDocument/2006/relationships/oleObject" Target="embeddings/oleObject156.bin"/><Relationship Id="rId485" Type="http://schemas.openxmlformats.org/officeDocument/2006/relationships/oleObject" Target="embeddings/oleObject251.bin"/><Relationship Id="rId42" Type="http://schemas.openxmlformats.org/officeDocument/2006/relationships/image" Target="media/image18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60.wmf"/><Relationship Id="rId387" Type="http://schemas.openxmlformats.org/officeDocument/2006/relationships/image" Target="media/image181.wmf"/><Relationship Id="rId510" Type="http://schemas.openxmlformats.org/officeDocument/2006/relationships/theme" Target="theme/theme1.xml"/><Relationship Id="rId191" Type="http://schemas.openxmlformats.org/officeDocument/2006/relationships/image" Target="media/image90.wmf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7.bin"/><Relationship Id="rId412" Type="http://schemas.openxmlformats.org/officeDocument/2006/relationships/image" Target="media/image196.wmf"/><Relationship Id="rId107" Type="http://schemas.openxmlformats.org/officeDocument/2006/relationships/image" Target="media/image48.wmf"/><Relationship Id="rId289" Type="http://schemas.openxmlformats.org/officeDocument/2006/relationships/image" Target="media/image134.wmf"/><Relationship Id="rId454" Type="http://schemas.openxmlformats.org/officeDocument/2006/relationships/oleObject" Target="embeddings/oleObject234.bin"/><Relationship Id="rId496" Type="http://schemas.openxmlformats.org/officeDocument/2006/relationships/oleObject" Target="embeddings/oleObject258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69.wmf"/><Relationship Id="rId314" Type="http://schemas.openxmlformats.org/officeDocument/2006/relationships/oleObject" Target="embeddings/oleObject162.bin"/><Relationship Id="rId356" Type="http://schemas.openxmlformats.org/officeDocument/2006/relationships/oleObject" Target="embeddings/oleObject184.bin"/><Relationship Id="rId398" Type="http://schemas.openxmlformats.org/officeDocument/2006/relationships/oleObject" Target="embeddings/oleObject205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18.bin"/><Relationship Id="rId258" Type="http://schemas.openxmlformats.org/officeDocument/2006/relationships/oleObject" Target="embeddings/oleObject133.bin"/><Relationship Id="rId465" Type="http://schemas.openxmlformats.org/officeDocument/2006/relationships/image" Target="media/image219.wmf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58.bin"/><Relationship Id="rId325" Type="http://schemas.openxmlformats.org/officeDocument/2006/relationships/image" Target="media/image150.wmf"/><Relationship Id="rId367" Type="http://schemas.openxmlformats.org/officeDocument/2006/relationships/image" Target="media/image171.wmf"/><Relationship Id="rId171" Type="http://schemas.openxmlformats.org/officeDocument/2006/relationships/image" Target="media/image80.wmf"/><Relationship Id="rId227" Type="http://schemas.openxmlformats.org/officeDocument/2006/relationships/image" Target="media/image104.wmf"/><Relationship Id="rId269" Type="http://schemas.openxmlformats.org/officeDocument/2006/relationships/image" Target="media/image124.wmf"/><Relationship Id="rId434" Type="http://schemas.openxmlformats.org/officeDocument/2006/relationships/image" Target="media/image204.wmf"/><Relationship Id="rId476" Type="http://schemas.openxmlformats.org/officeDocument/2006/relationships/oleObject" Target="embeddings/oleObject246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44.bin"/><Relationship Id="rId336" Type="http://schemas.openxmlformats.org/officeDocument/2006/relationships/oleObject" Target="embeddings/oleObject174.bin"/><Relationship Id="rId501" Type="http://schemas.openxmlformats.org/officeDocument/2006/relationships/image" Target="media/image234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0.bin"/><Relationship Id="rId378" Type="http://schemas.openxmlformats.org/officeDocument/2006/relationships/oleObject" Target="embeddings/oleObject195.bin"/><Relationship Id="rId403" Type="http://schemas.openxmlformats.org/officeDocument/2006/relationships/image" Target="media/image189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22.bin"/><Relationship Id="rId445" Type="http://schemas.openxmlformats.org/officeDocument/2006/relationships/image" Target="media/image209.wmf"/><Relationship Id="rId487" Type="http://schemas.openxmlformats.org/officeDocument/2006/relationships/image" Target="media/image228.wmf"/><Relationship Id="rId291" Type="http://schemas.openxmlformats.org/officeDocument/2006/relationships/image" Target="media/image135.wmf"/><Relationship Id="rId305" Type="http://schemas.openxmlformats.org/officeDocument/2006/relationships/oleObject" Target="embeddings/oleObject157.bin"/><Relationship Id="rId347" Type="http://schemas.openxmlformats.org/officeDocument/2006/relationships/image" Target="media/image161.wmf"/><Relationship Id="rId44" Type="http://schemas.openxmlformats.org/officeDocument/2006/relationships/image" Target="media/image19.wmf"/><Relationship Id="rId86" Type="http://schemas.openxmlformats.org/officeDocument/2006/relationships/image" Target="media/image39.wmf"/><Relationship Id="rId151" Type="http://schemas.openxmlformats.org/officeDocument/2006/relationships/image" Target="media/image70.wmf"/><Relationship Id="rId389" Type="http://schemas.openxmlformats.org/officeDocument/2006/relationships/image" Target="media/image182.wmf"/><Relationship Id="rId193" Type="http://schemas.openxmlformats.org/officeDocument/2006/relationships/image" Target="media/image91.wmf"/><Relationship Id="rId207" Type="http://schemas.openxmlformats.org/officeDocument/2006/relationships/oleObject" Target="embeddings/oleObject106.bin"/><Relationship Id="rId249" Type="http://schemas.openxmlformats.org/officeDocument/2006/relationships/oleObject" Target="embeddings/oleObject128.bin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5.bin"/><Relationship Id="rId498" Type="http://schemas.openxmlformats.org/officeDocument/2006/relationships/oleObject" Target="embeddings/oleObject259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34.bin"/><Relationship Id="rId316" Type="http://schemas.openxmlformats.org/officeDocument/2006/relationships/oleObject" Target="embeddings/oleObject163.bin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9.bin"/><Relationship Id="rId358" Type="http://schemas.openxmlformats.org/officeDocument/2006/relationships/oleObject" Target="embeddings/oleObject185.bin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12.bin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1.bin"/><Relationship Id="rId271" Type="http://schemas.openxmlformats.org/officeDocument/2006/relationships/image" Target="media/image125.wmf"/><Relationship Id="rId24" Type="http://schemas.openxmlformats.org/officeDocument/2006/relationships/image" Target="media/image9.wmf"/><Relationship Id="rId66" Type="http://schemas.openxmlformats.org/officeDocument/2006/relationships/image" Target="media/image29.wmf"/><Relationship Id="rId131" Type="http://schemas.openxmlformats.org/officeDocument/2006/relationships/image" Target="media/image60.wmf"/><Relationship Id="rId327" Type="http://schemas.openxmlformats.org/officeDocument/2006/relationships/image" Target="media/image151.wmf"/><Relationship Id="rId369" Type="http://schemas.openxmlformats.org/officeDocument/2006/relationships/image" Target="media/image17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7563C-2BE9-45B1-A689-7A2B6AAB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13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129</cp:revision>
  <cp:lastPrinted>2023-12-03T15:42:00Z</cp:lastPrinted>
  <dcterms:created xsi:type="dcterms:W3CDTF">2023-04-15T15:02:00Z</dcterms:created>
  <dcterms:modified xsi:type="dcterms:W3CDTF">2023-12-03T15:44:00Z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